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eadf87f21b04c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73" w:rsidRPr="005D7673" w:rsidRDefault="005D7673">
      <w:pPr>
        <w:rPr>
          <w:sz w:val="32"/>
          <w:szCs w:val="32"/>
        </w:rPr>
      </w:pPr>
      <w:r>
        <w:rPr>
          <w:sz w:val="32"/>
          <w:szCs w:val="32"/>
        </w:rPr>
        <w:t>W</w:t>
      </w:r>
      <w:r w:rsidRPr="005D7673">
        <w:rPr>
          <w:sz w:val="32"/>
          <w:szCs w:val="32"/>
        </w:rPr>
        <w:t xml:space="preserve">ebsite:  </w:t>
      </w:r>
      <w:hyperlink r:id="rId5" w:history="1">
        <w:r w:rsidRPr="005D7673">
          <w:rPr>
            <w:rStyle w:val="Hyperlink"/>
            <w:rFonts w:cs="Arial"/>
            <w:sz w:val="32"/>
            <w:szCs w:val="32"/>
          </w:rPr>
          <w:t>www.jetcouriers.com.au</w:t>
        </w:r>
      </w:hyperlink>
      <w:r w:rsidRPr="005D7673">
        <w:rPr>
          <w:rFonts w:cs="Arial"/>
          <w:sz w:val="32"/>
          <w:szCs w:val="32"/>
        </w:rPr>
        <w:t> </w:t>
      </w:r>
    </w:p>
    <w:p w:rsidR="005D7673" w:rsidRDefault="005D7673"/>
    <w:p w:rsidR="005D7673" w:rsidRPr="005D7673" w:rsidRDefault="005D7673">
      <w:pPr>
        <w:rPr>
          <w:b/>
          <w:color w:val="FF0000"/>
          <w:sz w:val="28"/>
          <w:szCs w:val="28"/>
        </w:rPr>
      </w:pPr>
      <w:r w:rsidRPr="005D7673">
        <w:rPr>
          <w:sz w:val="28"/>
          <w:szCs w:val="28"/>
        </w:rPr>
        <w:t xml:space="preserve">Logon:  </w:t>
      </w:r>
      <w:proofErr w:type="spellStart"/>
      <w:r w:rsidRPr="005D7673">
        <w:rPr>
          <w:b/>
          <w:color w:val="FF0000"/>
          <w:sz w:val="28"/>
          <w:szCs w:val="28"/>
        </w:rPr>
        <w:t>cgda</w:t>
      </w:r>
      <w:proofErr w:type="spellEnd"/>
    </w:p>
    <w:p w:rsidR="005D7673" w:rsidRPr="005D7673" w:rsidRDefault="005D7673">
      <w:pPr>
        <w:rPr>
          <w:b/>
          <w:color w:val="FF0000"/>
          <w:sz w:val="28"/>
          <w:szCs w:val="28"/>
        </w:rPr>
      </w:pPr>
      <w:r w:rsidRPr="005D7673">
        <w:rPr>
          <w:sz w:val="28"/>
          <w:szCs w:val="28"/>
        </w:rPr>
        <w:t xml:space="preserve">Password:  </w:t>
      </w:r>
      <w:r w:rsidRPr="005D7673">
        <w:rPr>
          <w:b/>
          <w:color w:val="FF0000"/>
          <w:sz w:val="28"/>
          <w:szCs w:val="28"/>
        </w:rPr>
        <w:t>cgd3175</w:t>
      </w:r>
    </w:p>
    <w:p w:rsidR="005D7673" w:rsidRDefault="005D7673"/>
    <w:p w:rsidR="005D7673" w:rsidRDefault="00046D36">
      <w:pPr>
        <w:ind w:left="1843"/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523.35pt;margin-top:103.15pt;width:189.3pt;height:60.7pt;z-index:251673600">
            <v:textbox>
              <w:txbxContent>
                <w:p w:rsidR="005D7673" w:rsidRDefault="005D7673">
                  <w:r>
                    <w:t xml:space="preserve">Location: click on drop down </w:t>
                  </w:r>
                  <w:r w:rsidR="00046D36">
                    <w:t xml:space="preserve">box </w:t>
                  </w:r>
                  <w:r>
                    <w:t xml:space="preserve">to </w:t>
                  </w:r>
                  <w:r w:rsidR="00046D36">
                    <w:t xml:space="preserve">select </w:t>
                  </w:r>
                  <w:r w:rsidRPr="005D7673">
                    <w:rPr>
                      <w:b/>
                      <w:color w:val="FF0000"/>
                    </w:rPr>
                    <w:t>Dandenong</w:t>
                  </w:r>
                  <w:r>
                    <w:rPr>
                      <w:b/>
                      <w:color w:val="FF0000"/>
                    </w:rPr>
                    <w:t xml:space="preserve"> </w:t>
                  </w:r>
                  <w:r w:rsidRPr="005D7673">
                    <w:t>then click on</w:t>
                  </w:r>
                  <w:r>
                    <w:rPr>
                      <w:b/>
                      <w:color w:val="FF0000"/>
                    </w:rPr>
                    <w:t xml:space="preserve"> GO</w:t>
                  </w:r>
                </w:p>
              </w:txbxContent>
            </v:textbox>
          </v:shape>
        </w:pict>
      </w:r>
      <w:r w:rsidR="00AB7DD2">
        <w:rPr>
          <w:noProof/>
          <w:lang w:eastAsia="en-AU"/>
        </w:rPr>
        <w:pict>
          <v:shape id="_x0000_s1041" type="#_x0000_t202" style="position:absolute;left:0;text-align:left;margin-left:257.35pt;margin-top:137.45pt;width:136.6pt;height:26.4pt;z-index:251671552">
            <v:textbox>
              <w:txbxContent>
                <w:p w:rsidR="005D7673" w:rsidRPr="005D7673" w:rsidRDefault="005D7673" w:rsidP="00403B9D">
                  <w:pPr>
                    <w:shd w:val="clear" w:color="auto" w:fill="FFFFFF" w:themeFill="background1"/>
                    <w:rPr>
                      <w:b/>
                      <w:color w:val="FF0000"/>
                    </w:rPr>
                  </w:pPr>
                  <w:r>
                    <w:t xml:space="preserve">Client Login: </w:t>
                  </w:r>
                  <w:r w:rsidR="00AB7DD2">
                    <w:t xml:space="preserve"> </w:t>
                  </w:r>
                  <w:proofErr w:type="spellStart"/>
                  <w:r w:rsidRPr="005D7673">
                    <w:rPr>
                      <w:b/>
                      <w:color w:val="FF0000"/>
                    </w:rPr>
                    <w:t>cgda</w:t>
                  </w:r>
                  <w:proofErr w:type="spellEnd"/>
                </w:p>
              </w:txbxContent>
            </v:textbox>
          </v:shape>
        </w:pict>
      </w:r>
      <w:r w:rsidR="005D7673">
        <w:rPr>
          <w:noProof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536.65pt;margin-top:163.85pt;width:26.7pt;height:21.3pt;flip:x;z-index:251674624" o:connectortype="straight" strokeweight="1pt">
            <v:stroke endarrow="block"/>
          </v:shape>
        </w:pict>
      </w:r>
      <w:r w:rsidR="005D7673">
        <w:rPr>
          <w:noProof/>
          <w:lang w:eastAsia="en-AU"/>
        </w:rPr>
        <w:pict>
          <v:shape id="_x0000_s1046" type="#_x0000_t32" style="position:absolute;left:0;text-align:left;margin-left:344.65pt;margin-top:163.85pt;width:15.35pt;height:26.6pt;z-index:251676672" o:connectortype="straight" strokeweight="1pt">
            <v:stroke endarrow="block"/>
          </v:shape>
        </w:pict>
      </w:r>
      <w:r w:rsidR="005D7673">
        <w:rPr>
          <w:noProof/>
          <w:lang w:eastAsia="en-AU"/>
        </w:rPr>
        <w:pict>
          <v:shape id="_x0000_s1045" type="#_x0000_t32" style="position:absolute;left:0;text-align:left;margin-left:446.65pt;margin-top:157.9pt;width:.7pt;height:27.25pt;flip:x;z-index:251675648" o:connectortype="straight" strokeweight="1pt">
            <v:stroke endarrow="block"/>
          </v:shape>
        </w:pict>
      </w:r>
      <w:r w:rsidR="005D7673">
        <w:rPr>
          <w:noProof/>
          <w:lang w:eastAsia="en-AU"/>
        </w:rPr>
        <w:pict>
          <v:shape id="_x0000_s1042" type="#_x0000_t202" style="position:absolute;left:0;text-align:left;margin-left:414pt;margin-top:122.55pt;width:82.65pt;height:35.35pt;z-index:251672576">
            <v:textbox>
              <w:txbxContent>
                <w:p w:rsidR="005D7673" w:rsidRDefault="005D7673">
                  <w:r>
                    <w:t>Password:</w:t>
                  </w:r>
                </w:p>
                <w:p w:rsidR="005D7673" w:rsidRPr="005D7673" w:rsidRDefault="005D7673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c</w:t>
                  </w:r>
                  <w:r w:rsidRPr="005D7673">
                    <w:rPr>
                      <w:b/>
                      <w:color w:val="FF0000"/>
                    </w:rPr>
                    <w:t>gd3175</w:t>
                  </w:r>
                </w:p>
              </w:txbxContent>
            </v:textbox>
          </v:shape>
        </w:pict>
      </w:r>
      <w:r w:rsidR="005D7673">
        <w:rPr>
          <w:noProof/>
          <w:lang w:eastAsia="en-AU"/>
        </w:rPr>
        <w:drawing>
          <wp:inline distT="0" distB="0" distL="0" distR="0">
            <wp:extent cx="6864350" cy="384417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489" r="6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3844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8EA" w:rsidRDefault="005D7673" w:rsidP="009E58EA">
      <w:pPr>
        <w:ind w:left="567"/>
      </w:pPr>
      <w:r>
        <w:br w:type="page"/>
      </w:r>
      <w:r w:rsidR="00D15D91">
        <w:rPr>
          <w:noProof/>
          <w:lang w:eastAsia="en-AU"/>
        </w:rPr>
        <w:lastRenderedPageBreak/>
        <w:pict>
          <v:shape id="_x0000_s1047" type="#_x0000_t202" style="position:absolute;left:0;text-align:left;margin-left:396.05pt;margin-top:20.7pt;width:166.7pt;height:38pt;z-index:251677696">
            <v:textbox>
              <w:txbxContent>
                <w:p w:rsidR="009E58EA" w:rsidRDefault="009E58EA">
                  <w:r>
                    <w:t xml:space="preserve">Click on </w:t>
                  </w:r>
                  <w:r w:rsidRPr="009E58EA">
                    <w:rPr>
                      <w:b/>
                      <w:color w:val="FF0000"/>
                    </w:rPr>
                    <w:t>PLACE BOOKING</w:t>
                  </w:r>
                  <w:r>
                    <w:t xml:space="preserve"> to book a courier</w:t>
                  </w:r>
                </w:p>
              </w:txbxContent>
            </v:textbox>
          </v:shape>
        </w:pict>
      </w:r>
      <w:r w:rsidR="00D15D91">
        <w:rPr>
          <w:noProof/>
          <w:lang w:eastAsia="en-AU"/>
        </w:rPr>
        <w:pict>
          <v:shape id="_x0000_s1048" type="#_x0000_t32" style="position:absolute;left:0;text-align:left;margin-left:358.65pt;margin-top:39.35pt;width:35.35pt;height:47.3pt;flip:x;z-index:251678720" o:connectortype="straight">
            <v:stroke endarrow="block"/>
          </v:shape>
        </w:pict>
      </w:r>
      <w:r w:rsidR="009E58EA">
        <w:rPr>
          <w:noProof/>
          <w:lang w:eastAsia="en-AU"/>
        </w:rPr>
        <w:drawing>
          <wp:inline distT="0" distB="0" distL="0" distR="0">
            <wp:extent cx="8189698" cy="4834467"/>
            <wp:effectExtent l="19050" t="0" r="1802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4725" r="14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698" cy="483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8EA">
        <w:br w:type="page"/>
      </w:r>
    </w:p>
    <w:p w:rsidR="005D7673" w:rsidRDefault="005D7673"/>
    <w:p w:rsidR="00AB7DD2" w:rsidRDefault="00785964" w:rsidP="005D7673">
      <w:pPr>
        <w:ind w:left="993"/>
      </w:pPr>
      <w:r>
        <w:rPr>
          <w:noProof/>
          <w:lang w:eastAsia="en-AU"/>
        </w:rPr>
        <w:pict>
          <v:shape id="_x0000_s1033" type="#_x0000_t32" style="position:absolute;left:0;text-align:left;margin-left:140.75pt;margin-top:114.2pt;width:151.25pt;height:60.65pt;flip:y;z-index:251665408" o:connectortype="straight">
            <v:stroke endarrow="block"/>
          </v:shape>
        </w:pict>
      </w:r>
      <w:r>
        <w:rPr>
          <w:noProof/>
          <w:lang w:eastAsia="en-AU"/>
        </w:rPr>
        <w:pict>
          <v:shape id="_x0000_s1027" type="#_x0000_t202" style="position:absolute;left:0;text-align:left;margin-left:-31.3pt;margin-top:133.55pt;width:172.05pt;height:65.8pt;z-index:251659264">
            <v:textbox>
              <w:txbxContent>
                <w:p w:rsidR="004146FB" w:rsidRDefault="004146FB">
                  <w:r>
                    <w:t>Click on drop down</w:t>
                  </w:r>
                  <w:r w:rsidR="00785964">
                    <w:t xml:space="preserve"> box</w:t>
                  </w:r>
                  <w:r>
                    <w:t xml:space="preserve"> and find your </w:t>
                  </w:r>
                  <w:r w:rsidRPr="00785964">
                    <w:rPr>
                      <w:b/>
                      <w:color w:val="FF0000"/>
                    </w:rPr>
                    <w:t>department code</w:t>
                  </w:r>
                  <w:r w:rsidR="000232EF">
                    <w:t xml:space="preserve"> (</w:t>
                  </w:r>
                  <w:proofErr w:type="spellStart"/>
                  <w:r w:rsidR="000232EF">
                    <w:t>Computron</w:t>
                  </w:r>
                  <w:proofErr w:type="spellEnd"/>
                  <w:r w:rsidR="000232EF">
                    <w:t xml:space="preserve"> code) </w:t>
                  </w:r>
                  <w:r w:rsidR="00785964">
                    <w:t>then select it</w:t>
                  </w:r>
                  <w:r w:rsidR="000232EF">
                    <w:t>.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50" type="#_x0000_t202" style="position:absolute;left:0;text-align:left;margin-left:-31.3pt;margin-top:240.85pt;width:156.65pt;height:62.65pt;z-index:251680768">
            <v:textbox>
              <w:txbxContent>
                <w:p w:rsidR="00AB7DD2" w:rsidRDefault="00AB7DD2" w:rsidP="00AB7DD2">
                  <w:r>
                    <w:t xml:space="preserve">Choose which </w:t>
                  </w:r>
                  <w:r w:rsidR="00785964">
                    <w:t>location</w:t>
                  </w:r>
                  <w:r>
                    <w:t xml:space="preserve"> to be picked up by </w:t>
                  </w:r>
                  <w:r w:rsidR="000232EF">
                    <w:t>click</w:t>
                  </w:r>
                  <w:r w:rsidR="00785964">
                    <w:t>ing</w:t>
                  </w:r>
                  <w:r>
                    <w:t xml:space="preserve"> on the drop down </w:t>
                  </w:r>
                  <w:r w:rsidRPr="000232EF">
                    <w:rPr>
                      <w:b/>
                      <w:color w:val="FF0000"/>
                    </w:rPr>
                    <w:t>Frequent Address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38" type="#_x0000_t202" style="position:absolute;left:0;text-align:left;margin-left:587.95pt;margin-top:245.3pt;width:166.7pt;height:68.9pt;z-index:251669504">
            <v:textbox>
              <w:txbxContent>
                <w:p w:rsidR="00883811" w:rsidRDefault="005C3D14">
                  <w:r>
                    <w:t xml:space="preserve">Enter the </w:t>
                  </w:r>
                  <w:r w:rsidR="000232EF" w:rsidRPr="00046D36">
                    <w:rPr>
                      <w:b/>
                      <w:color w:val="FF0000"/>
                    </w:rPr>
                    <w:t>A</w:t>
                  </w:r>
                  <w:r w:rsidRPr="00046D36">
                    <w:rPr>
                      <w:b/>
                      <w:color w:val="FF0000"/>
                    </w:rPr>
                    <w:t>ddressee</w:t>
                  </w:r>
                  <w:r w:rsidR="00046D36" w:rsidRPr="00046D36">
                    <w:rPr>
                      <w:b/>
                      <w:color w:val="FF0000"/>
                    </w:rPr>
                    <w:t xml:space="preserve"> and </w:t>
                  </w:r>
                  <w:r w:rsidR="000232EF" w:rsidRPr="00046D36">
                    <w:rPr>
                      <w:b/>
                      <w:color w:val="FF0000"/>
                    </w:rPr>
                    <w:t>Company Detail</w:t>
                  </w:r>
                  <w:r w:rsidR="00046D36" w:rsidRPr="00046D36">
                    <w:rPr>
                      <w:b/>
                      <w:color w:val="FF0000"/>
                    </w:rPr>
                    <w:t>s</w:t>
                  </w:r>
                  <w:r w:rsidR="00046D36">
                    <w:t xml:space="preserve"> </w:t>
                  </w:r>
                  <w:r w:rsidR="00785964">
                    <w:t>(</w:t>
                  </w:r>
                  <w:r w:rsidR="00785964" w:rsidRPr="00785964">
                    <w:rPr>
                      <w:b/>
                    </w:rPr>
                    <w:t xml:space="preserve">and if you </w:t>
                  </w:r>
                  <w:r w:rsidR="00046D36" w:rsidRPr="00785964">
                    <w:rPr>
                      <w:b/>
                    </w:rPr>
                    <w:t>required signature note</w:t>
                  </w:r>
                  <w:r w:rsidR="00785964">
                    <w:t>)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54" type="#_x0000_t32" style="position:absolute;left:0;text-align:left;margin-left:469.35pt;margin-top:326.85pt;width:39.35pt;height:22.7pt;flip:y;z-index:251684864" o:connectortype="straight" strokeweight="1pt">
            <v:stroke endarrow="block"/>
          </v:shape>
        </w:pict>
      </w:r>
      <w:r>
        <w:rPr>
          <w:noProof/>
          <w:lang w:eastAsia="en-AU"/>
        </w:rPr>
        <w:pict>
          <v:shape id="_x0000_s1039" type="#_x0000_t32" style="position:absolute;left:0;text-align:left;margin-left:538pt;margin-top:258.25pt;width:49.95pt;height:12.4pt;flip:x y;z-index:251670528" o:connectortype="straight" strokeweight="1pt">
            <v:stroke endarrow="block"/>
          </v:shape>
        </w:pict>
      </w:r>
      <w:r>
        <w:rPr>
          <w:noProof/>
          <w:lang w:eastAsia="en-AU"/>
        </w:rPr>
        <w:pict>
          <v:shape id="_x0000_s1037" type="#_x0000_t32" style="position:absolute;left:0;text-align:left;margin-left:547.35pt;margin-top:199.35pt;width:32pt;height:.05pt;flip:x;z-index:251668480" o:connectortype="straight" strokeweight="1pt">
            <v:stroke endarrow="block"/>
          </v:shape>
        </w:pict>
      </w:r>
      <w:r>
        <w:rPr>
          <w:noProof/>
          <w:lang w:eastAsia="en-AU"/>
        </w:rPr>
        <w:pict>
          <v:shape id="_x0000_s1036" type="#_x0000_t32" style="position:absolute;left:0;text-align:left;margin-left:466pt;margin-top:84.65pt;width:63.35pt;height:25.1pt;flip:x y;z-index:251667456" o:connectortype="straight">
            <v:stroke endarrow="block"/>
          </v:shape>
        </w:pict>
      </w:r>
      <w:r w:rsidR="00046D36" w:rsidRPr="00046D36">
        <w:drawing>
          <wp:inline distT="0" distB="0" distL="0" distR="0">
            <wp:extent cx="7619781" cy="4521200"/>
            <wp:effectExtent l="19050" t="0" r="219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0061" r="15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781" cy="452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6D36">
        <w:rPr>
          <w:noProof/>
          <w:lang w:eastAsia="en-AU"/>
        </w:rPr>
        <w:pict>
          <v:shape id="_x0000_s1034" type="#_x0000_t32" style="position:absolute;left:0;text-align:left;margin-left:56.65pt;margin-top:204pt;width:90pt;height:36.85pt;flip:y;z-index:251666432;mso-position-horizontal-relative:text;mso-position-vertical-relative:text" o:connectortype="straight">
            <v:stroke endarrow="block"/>
          </v:shape>
        </w:pict>
      </w:r>
      <w:r w:rsidR="00046D36">
        <w:rPr>
          <w:noProof/>
          <w:lang w:eastAsia="en-AU"/>
        </w:rPr>
        <w:pict>
          <v:shape id="_x0000_s1030" type="#_x0000_t202" style="position:absolute;left:0;text-align:left;margin-left:579.35pt;margin-top:185.3pt;width:161.3pt;height:35.35pt;z-index:251662336;mso-position-horizontal-relative:text;mso-position-vertical-relative:text">
            <v:textbox>
              <w:txbxContent>
                <w:p w:rsidR="004146FB" w:rsidRDefault="00883811">
                  <w:r>
                    <w:t>Click on the drop down and choose</w:t>
                  </w:r>
                  <w:r w:rsidR="004146FB">
                    <w:t xml:space="preserve"> the </w:t>
                  </w:r>
                  <w:r w:rsidR="004146FB" w:rsidRPr="000232EF">
                    <w:rPr>
                      <w:b/>
                      <w:color w:val="FF0000"/>
                    </w:rPr>
                    <w:t>Suburb</w:t>
                  </w:r>
                  <w:r w:rsidR="004146FB">
                    <w:t xml:space="preserve"> </w:t>
                  </w:r>
                </w:p>
              </w:txbxContent>
            </v:textbox>
          </v:shape>
        </w:pict>
      </w:r>
      <w:r w:rsidR="000232EF">
        <w:rPr>
          <w:noProof/>
          <w:lang w:eastAsia="en-AU"/>
        </w:rPr>
        <w:pict>
          <v:shape id="_x0000_s1053" type="#_x0000_t202" style="position:absolute;left:0;text-align:left;margin-left:276.65pt;margin-top:332.2pt;width:189.35pt;height:42pt;z-index:251683840;mso-position-horizontal-relative:text;mso-position-vertical-relative:text">
            <v:textbox>
              <w:txbxContent>
                <w:p w:rsidR="000232EF" w:rsidRDefault="000232EF">
                  <w:r>
                    <w:t xml:space="preserve">Once you enter all detail, select </w:t>
                  </w:r>
                  <w:r w:rsidRPr="000232EF">
                    <w:rPr>
                      <w:b/>
                      <w:color w:val="FF0000"/>
                    </w:rPr>
                    <w:t>BOOK JOB</w:t>
                  </w:r>
                  <w:r>
                    <w:t xml:space="preserve"> to book a courier</w:t>
                  </w:r>
                </w:p>
              </w:txbxContent>
            </v:textbox>
          </v:shape>
        </w:pict>
      </w:r>
      <w:r w:rsidR="00AB7DD2">
        <w:rPr>
          <w:noProof/>
          <w:lang w:eastAsia="en-AU"/>
        </w:rPr>
        <w:pict>
          <v:shape id="_x0000_s1049" type="#_x0000_t202" style="position:absolute;left:0;text-align:left;margin-left:-38.65pt;margin-top:75.1pt;width:156pt;height:34.65pt;z-index:251679744;mso-position-horizontal-relative:text;mso-position-vertical-relative:text">
            <v:textbox>
              <w:txbxContent>
                <w:p w:rsidR="00AB7DD2" w:rsidRDefault="00AB7DD2" w:rsidP="00AB7DD2">
                  <w:r>
                    <w:t xml:space="preserve">Please enter your name in </w:t>
                  </w:r>
                  <w:r w:rsidRPr="000232EF">
                    <w:rPr>
                      <w:b/>
                      <w:color w:val="FF0000"/>
                    </w:rPr>
                    <w:t>Contact &amp; Reference 2</w:t>
                  </w:r>
                </w:p>
              </w:txbxContent>
            </v:textbox>
          </v:shape>
        </w:pict>
      </w:r>
      <w:r w:rsidR="00D15D91">
        <w:rPr>
          <w:noProof/>
          <w:lang w:eastAsia="en-AU"/>
        </w:rPr>
        <w:pict>
          <v:shape id="_x0000_s1029" type="#_x0000_t202" style="position:absolute;left:0;text-align:left;margin-left:529.35pt;margin-top:40.65pt;width:211.3pt;height:121.55pt;z-index:251661312;mso-position-horizontal-relative:text;mso-position-vertical-relative:text">
            <v:textbox>
              <w:txbxContent>
                <w:p w:rsidR="004146FB" w:rsidRDefault="00883811">
                  <w:r>
                    <w:t xml:space="preserve">Click on the drop down </w:t>
                  </w:r>
                  <w:r w:rsidR="00785964">
                    <w:t xml:space="preserve">box </w:t>
                  </w:r>
                  <w:r>
                    <w:t xml:space="preserve">and </w:t>
                  </w:r>
                  <w:r w:rsidR="000232EF">
                    <w:t>select</w:t>
                  </w:r>
                  <w:r w:rsidR="004146FB">
                    <w:t xml:space="preserve"> </w:t>
                  </w:r>
                  <w:r w:rsidR="00D15D91">
                    <w:t xml:space="preserve">the </w:t>
                  </w:r>
                  <w:r w:rsidR="00D15D91" w:rsidRPr="00D15D91">
                    <w:rPr>
                      <w:b/>
                      <w:color w:val="FF0000"/>
                    </w:rPr>
                    <w:t>Service</w:t>
                  </w:r>
                  <w:r w:rsidR="00D15D91">
                    <w:t xml:space="preserve"> you want to book:</w:t>
                  </w:r>
                </w:p>
                <w:p w:rsidR="00D15D91" w:rsidRDefault="005C3D14" w:rsidP="005C3D14">
                  <w:pPr>
                    <w:tabs>
                      <w:tab w:val="left" w:pos="1134"/>
                    </w:tabs>
                    <w:spacing w:before="120"/>
                  </w:pPr>
                  <w:r w:rsidRPr="005C3D14">
                    <w:rPr>
                      <w:b/>
                      <w:color w:val="FF0000"/>
                    </w:rPr>
                    <w:t>General:</w:t>
                  </w:r>
                  <w:r w:rsidRPr="005C3D14">
                    <w:rPr>
                      <w:b/>
                      <w:color w:val="FF0000"/>
                    </w:rPr>
                    <w:tab/>
                  </w:r>
                  <w:r w:rsidR="00D15D91">
                    <w:t>Delivery within 4 hours</w:t>
                  </w:r>
                </w:p>
                <w:p w:rsidR="00D15D91" w:rsidRDefault="005C3D14" w:rsidP="005C3D14">
                  <w:pPr>
                    <w:tabs>
                      <w:tab w:val="left" w:pos="1134"/>
                    </w:tabs>
                    <w:spacing w:before="120"/>
                  </w:pPr>
                  <w:r w:rsidRPr="005C3D14">
                    <w:rPr>
                      <w:b/>
                      <w:color w:val="FF0000"/>
                    </w:rPr>
                    <w:t>Express:</w:t>
                  </w:r>
                  <w:r>
                    <w:tab/>
                  </w:r>
                  <w:r w:rsidR="00D15D91">
                    <w:t>Delivery within 2 hours</w:t>
                  </w:r>
                </w:p>
                <w:p w:rsidR="00D15D91" w:rsidRDefault="005C3D14" w:rsidP="005C3D14">
                  <w:pPr>
                    <w:tabs>
                      <w:tab w:val="left" w:pos="1134"/>
                    </w:tabs>
                    <w:spacing w:before="120"/>
                    <w:ind w:left="1134" w:hanging="1134"/>
                  </w:pPr>
                  <w:r w:rsidRPr="005C3D14">
                    <w:rPr>
                      <w:b/>
                      <w:color w:val="FF0000"/>
                    </w:rPr>
                    <w:t>Direct:</w:t>
                  </w:r>
                  <w:r>
                    <w:tab/>
                  </w:r>
                  <w:r w:rsidR="00D15D91">
                    <w:t xml:space="preserve">Direct delivery </w:t>
                  </w:r>
                  <w:r>
                    <w:t>picked up within 30 minutes and delivered without delay</w:t>
                  </w:r>
                </w:p>
              </w:txbxContent>
            </v:textbox>
          </v:shape>
        </w:pict>
      </w:r>
      <w:r w:rsidR="005D7673">
        <w:rPr>
          <w:noProof/>
          <w:lang w:eastAsia="en-AU"/>
        </w:rPr>
        <w:pict>
          <v:shape id="_x0000_s1031" type="#_x0000_t32" style="position:absolute;left:0;text-align:left;margin-left:122pt;margin-top:84.65pt;width:60.65pt;height:0;z-index:251663360;mso-position-horizontal-relative:text;mso-position-vertical-relative:text" o:connectortype="straight">
            <v:stroke endarrow="block"/>
          </v:shape>
        </w:pict>
      </w:r>
      <w:r w:rsidR="005D7673">
        <w:rPr>
          <w:noProof/>
          <w:lang w:eastAsia="en-AU"/>
        </w:rPr>
        <w:pict>
          <v:shape id="_x0000_s1032" type="#_x0000_t32" style="position:absolute;left:0;text-align:left;margin-left:117.35pt;margin-top:102.65pt;width:49.3pt;height:17.35pt;z-index:251664384;mso-position-horizontal-relative:text;mso-position-vertical-relative:text" o:connectortype="straight">
            <v:stroke endarrow="block"/>
          </v:shape>
        </w:pict>
      </w:r>
    </w:p>
    <w:p w:rsidR="00AB7DD2" w:rsidRDefault="00AB7DD2">
      <w:r>
        <w:br w:type="page"/>
      </w:r>
    </w:p>
    <w:p w:rsidR="00CB2A1B" w:rsidRDefault="000232EF" w:rsidP="005D7673">
      <w:pPr>
        <w:ind w:left="993"/>
      </w:pPr>
      <w:r>
        <w:rPr>
          <w:noProof/>
          <w:lang w:eastAsia="en-AU"/>
        </w:rPr>
        <w:lastRenderedPageBreak/>
        <w:pict>
          <v:shape id="_x0000_s1051" type="#_x0000_t202" style="position:absolute;left:0;text-align:left;margin-left:61.35pt;margin-top:34.65pt;width:166pt;height:72.7pt;z-index:251681792">
            <v:textbox>
              <w:txbxContent>
                <w:p w:rsidR="00403B9D" w:rsidRDefault="00403B9D">
                  <w:r>
                    <w:t xml:space="preserve">Write the </w:t>
                  </w:r>
                  <w:r w:rsidRPr="00785964">
                    <w:rPr>
                      <w:b/>
                      <w:color w:val="FF0000"/>
                    </w:rPr>
                    <w:t>Job Number on the Bottom Right hand corner of the envelop</w:t>
                  </w:r>
                  <w:r w:rsidR="00785964" w:rsidRPr="00785964">
                    <w:rPr>
                      <w:b/>
                      <w:color w:val="FF0000"/>
                    </w:rPr>
                    <w:t>e or parcel</w:t>
                  </w:r>
                </w:p>
              </w:txbxContent>
            </v:textbox>
          </v:shape>
        </w:pict>
      </w:r>
      <w:r w:rsidR="00403B9D">
        <w:rPr>
          <w:noProof/>
          <w:lang w:eastAsia="en-AU"/>
        </w:rPr>
        <w:pict>
          <v:shape id="_x0000_s1052" type="#_x0000_t32" style="position:absolute;left:0;text-align:left;margin-left:227.35pt;margin-top:54pt;width:35.3pt;height:12pt;flip:y;z-index:251682816" o:connectortype="straight" strokeweight="1pt">
            <v:stroke endarrow="block"/>
          </v:shape>
        </w:pict>
      </w:r>
      <w:r w:rsidR="00403B9D">
        <w:rPr>
          <w:noProof/>
          <w:lang w:eastAsia="en-AU"/>
        </w:rPr>
        <w:drawing>
          <wp:inline distT="0" distB="0" distL="0" distR="0">
            <wp:extent cx="7609417" cy="4969933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107" r="1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417" cy="4969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A1B" w:rsidSect="004146F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146FB"/>
    <w:rsid w:val="000232EF"/>
    <w:rsid w:val="00046D36"/>
    <w:rsid w:val="001C0004"/>
    <w:rsid w:val="002E184F"/>
    <w:rsid w:val="00403B9D"/>
    <w:rsid w:val="004146FB"/>
    <w:rsid w:val="00575227"/>
    <w:rsid w:val="005C1A86"/>
    <w:rsid w:val="005C3D14"/>
    <w:rsid w:val="005D7673"/>
    <w:rsid w:val="00603468"/>
    <w:rsid w:val="00776C30"/>
    <w:rsid w:val="00785964"/>
    <w:rsid w:val="00883811"/>
    <w:rsid w:val="009E58EA"/>
    <w:rsid w:val="00AB7DD2"/>
    <w:rsid w:val="00CA734A"/>
    <w:rsid w:val="00CB2A1B"/>
    <w:rsid w:val="00D11729"/>
    <w:rsid w:val="00D15D91"/>
    <w:rsid w:val="00ED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31"/>
        <o:r id="V:Rule9" type="connector" idref="#_x0000_s1033"/>
        <o:r id="V:Rule10" type="connector" idref="#_x0000_s1032"/>
        <o:r id="V:Rule11" type="connector" idref="#_x0000_s1036"/>
        <o:r id="V:Rule12" type="connector" idref="#_x0000_s1034"/>
        <o:r id="V:Rule13" type="connector" idref="#_x0000_s1039"/>
        <o:r id="V:Rule14" type="connector" idref="#_x0000_s1037"/>
        <o:r id="V:Rule16" type="connector" idref="#_x0000_s1044"/>
        <o:r id="V:Rule18" type="connector" idref="#_x0000_s1045"/>
        <o:r id="V:Rule20" type="connector" idref="#_x0000_s1046"/>
        <o:r id="V:Rule22" type="connector" idref="#_x0000_s1048"/>
        <o:r id="V:Rule24" type="connector" idref="#_x0000_s1052"/>
        <o:r id="V:Rule26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76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7D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hyperlink" Target="http://www.jetcouriers.com.au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4.png" Id="rId9" /><Relationship Type="http://schemas.openxmlformats.org/officeDocument/2006/relationships/customXml" Target="/customXML/item2.xml" Id="Rc8142faf1d6449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A7176031</value>
    </field>
    <field name="Objective-Title">
      <value order="0">Instructions on-line Courier Service</value>
    </field>
    <field name="Objective-Description">
      <value order="0"/>
    </field>
    <field name="Objective-CreationStamp">
      <value order="0">2020-12-23T00:56:55Z</value>
    </field>
    <field name="Objective-IsApproved">
      <value order="0">false</value>
    </field>
    <field name="Objective-IsPublished">
      <value order="0">true</value>
    </field>
    <field name="Objective-DatePublished">
      <value order="0">2020-12-23T04:14:46Z</value>
    </field>
    <field name="Objective-ModificationStamp">
      <value order="0">2020-12-23T04:33:01Z</value>
    </field>
    <field name="Objective-Owner">
      <value order="0">Miranda Harwood</value>
    </field>
    <field name="Objective-Path">
      <value order="0">Objective Global Folder:..Information Management:Records and Archives Planning and Management:Records Management - Courier Contract 2019</value>
    </field>
    <field name="Objective-Parent">
      <value order="0">Records Management - Courier Contract 2019</value>
    </field>
    <field name="Objective-State">
      <value order="0">Published</value>
    </field>
    <field name="Objective-VersionId">
      <value order="0">vA9321619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qA409005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D6F41-F82A-4047-8D03-C19DBDC0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vhuynh</dc:creator>
  <cp:lastModifiedBy>vhuynh</cp:lastModifiedBy>
  <cp:revision>4</cp:revision>
  <cp:lastPrinted>2013-06-24T05:21:00Z</cp:lastPrinted>
  <dcterms:created xsi:type="dcterms:W3CDTF">2013-06-24T03:40:00Z</dcterms:created>
  <dcterms:modified xsi:type="dcterms:W3CDTF">2013-06-24T05:54:00Z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A7176031</vt:lpwstr>
  </property>
  <property fmtid="{D5CDD505-2E9C-101B-9397-08002B2CF9AE}" pid="4" name="Objective-Title">
    <vt:lpwstr>Instructions on-line Courier Service</vt:lpwstr>
  </property>
  <property fmtid="{D5CDD505-2E9C-101B-9397-08002B2CF9AE}" pid="5" name="Objective-Description">
    <vt:lpwstr/>
  </property>
  <property fmtid="{D5CDD505-2E9C-101B-9397-08002B2CF9AE}" pid="6" name="Objective-CreationStamp">
    <vt:filetime>2020-12-23T00:56:55Z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2020-12-23T04:14:46Z</vt:filetime>
  </property>
  <property fmtid="{D5CDD505-2E9C-101B-9397-08002B2CF9AE}" pid="10" name="Objective-ModificationStamp">
    <vt:filetime>2020-12-23T04:33:01Z</vt:filetime>
  </property>
  <property fmtid="{D5CDD505-2E9C-101B-9397-08002B2CF9AE}" pid="11" name="Objective-Owner">
    <vt:lpwstr>Miranda Harwood</vt:lpwstr>
  </property>
  <property fmtid="{D5CDD505-2E9C-101B-9397-08002B2CF9AE}" pid="12" name="Objective-Path">
    <vt:lpwstr>Objective Global Folder:..Information Management:Records and Archives Planning and Management:Records Management - Courier Contract 2019</vt:lpwstr>
  </property>
  <property fmtid="{D5CDD505-2E9C-101B-9397-08002B2CF9AE}" pid="13" name="Objective-Parent">
    <vt:lpwstr>Records Management - Courier Contract 2019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vA9321619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qA409005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Marketing &amp; Communications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