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abd6d2737e5d446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32F" w:rsidRDefault="005E232F">
      <w:r>
        <w:t xml:space="preserve">It is possible that by default, Outlook Webmail is set to display in “Conversation View”. </w:t>
      </w:r>
    </w:p>
    <w:p w:rsidR="005E232F" w:rsidRDefault="005E232F">
      <w:r>
        <w:t xml:space="preserve">This could mean that when you drag and drop your emails into the Outlook folder created in the </w:t>
      </w:r>
      <w:hyperlink r:id="rId7" w:history="1">
        <w:r>
          <w:rPr>
            <w:rStyle w:val="Hyperlink"/>
          </w:rPr>
          <w:t>Objective ECM - Saving emails into Objective from home (A6449765)</w:t>
        </w:r>
      </w:hyperlink>
      <w:r>
        <w:t xml:space="preserve"> guide, all emails in that email thread will save, rather than just the email/s you dragged across.</w:t>
      </w:r>
      <w:r>
        <w:br/>
      </w:r>
    </w:p>
    <w:p w:rsidR="00EE08D3" w:rsidRDefault="005E232F" w:rsidP="005E232F">
      <w:pPr>
        <w:pStyle w:val="Heading1"/>
      </w:pPr>
      <w:r>
        <w:t>To disable Conversation View, follow the steps below:</w:t>
      </w:r>
    </w:p>
    <w:p w:rsidR="005E232F" w:rsidRDefault="005E232F" w:rsidP="005E232F">
      <w:pPr>
        <w:pStyle w:val="ListParagraph"/>
        <w:numPr>
          <w:ilvl w:val="0"/>
          <w:numId w:val="1"/>
        </w:numPr>
      </w:pPr>
      <w:r>
        <w:t xml:space="preserve">Log in to </w:t>
      </w:r>
      <w:hyperlink r:id="rId8" w:history="1">
        <w:r w:rsidRPr="005E232F">
          <w:rPr>
            <w:rStyle w:val="Hyperlink"/>
          </w:rPr>
          <w:t>MyApps</w:t>
        </w:r>
      </w:hyperlink>
      <w:r>
        <w:t xml:space="preserve"> (remembering to use the Microsoft Authenticator app)</w:t>
      </w:r>
    </w:p>
    <w:p w:rsidR="005E232F" w:rsidRDefault="005E232F" w:rsidP="005E232F">
      <w:pPr>
        <w:pStyle w:val="ListParagraph"/>
        <w:numPr>
          <w:ilvl w:val="0"/>
          <w:numId w:val="1"/>
        </w:numPr>
      </w:pPr>
      <w:r>
        <w:t>Click on Webmail</w:t>
      </w:r>
    </w:p>
    <w:p w:rsidR="005E232F" w:rsidRDefault="005E232F" w:rsidP="005E232F">
      <w:pPr>
        <w:pStyle w:val="ListParagraph"/>
        <w:jc w:val="center"/>
      </w:pPr>
      <w:r w:rsidRPr="005E232F">
        <w:drawing>
          <wp:inline distT="0" distB="0" distL="0" distR="0" wp14:anchorId="279D7D16" wp14:editId="7AE01C0F">
            <wp:extent cx="4314825" cy="106651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3045" cy="107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F" w:rsidRDefault="005E232F" w:rsidP="005E232F">
      <w:pPr>
        <w:pStyle w:val="ListParagraph"/>
        <w:jc w:val="center"/>
      </w:pPr>
    </w:p>
    <w:p w:rsidR="005E232F" w:rsidRDefault="005E232F" w:rsidP="005E232F">
      <w:pPr>
        <w:pStyle w:val="ListParagraph"/>
        <w:numPr>
          <w:ilvl w:val="0"/>
          <w:numId w:val="1"/>
        </w:numPr>
      </w:pPr>
      <w:r>
        <w:t>In the upper right-hand corner of the screen, there will be a gear icon (settings), click on it</w:t>
      </w:r>
    </w:p>
    <w:p w:rsidR="005E232F" w:rsidRDefault="005E232F" w:rsidP="005E232F">
      <w:pPr>
        <w:pStyle w:val="ListParagraph"/>
        <w:jc w:val="center"/>
      </w:pPr>
      <w:r w:rsidRPr="005E232F">
        <w:drawing>
          <wp:inline distT="0" distB="0" distL="0" distR="0" wp14:anchorId="08B0E873" wp14:editId="05D2317D">
            <wp:extent cx="4286848" cy="84784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F" w:rsidRDefault="005E232F" w:rsidP="005E232F">
      <w:pPr>
        <w:pStyle w:val="ListParagraph"/>
      </w:pPr>
    </w:p>
    <w:p w:rsidR="005E232F" w:rsidRDefault="005E232F" w:rsidP="005E232F">
      <w:pPr>
        <w:pStyle w:val="ListParagraph"/>
        <w:numPr>
          <w:ilvl w:val="0"/>
          <w:numId w:val="1"/>
        </w:numPr>
      </w:pPr>
      <w:r>
        <w:t>Under the Conversation View section, select “Off”</w:t>
      </w:r>
    </w:p>
    <w:p w:rsidR="005E232F" w:rsidRDefault="005E232F" w:rsidP="005E232F">
      <w:pPr>
        <w:pStyle w:val="ListParagraph"/>
        <w:jc w:val="center"/>
      </w:pPr>
      <w:r w:rsidRPr="005E232F">
        <w:drawing>
          <wp:inline distT="0" distB="0" distL="0" distR="0" wp14:anchorId="21365042" wp14:editId="091C27FD">
            <wp:extent cx="2430103" cy="3629025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5175" cy="3651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2F" w:rsidRDefault="005E232F" w:rsidP="005E232F">
      <w:pPr>
        <w:pStyle w:val="ListParagraph"/>
        <w:numPr>
          <w:ilvl w:val="0"/>
          <w:numId w:val="1"/>
        </w:numPr>
      </w:pPr>
      <w:r>
        <w:t xml:space="preserve">Your emails will now display in order of time received. </w:t>
      </w:r>
    </w:p>
    <w:sectPr w:rsidR="005E232F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2F5" w:rsidRDefault="004A62F5" w:rsidP="005E232F">
      <w:pPr>
        <w:spacing w:after="0" w:line="240" w:lineRule="auto"/>
      </w:pPr>
      <w:r>
        <w:separator/>
      </w:r>
    </w:p>
  </w:endnote>
  <w:endnote w:type="continuationSeparator" w:id="0">
    <w:p w:rsidR="004A62F5" w:rsidRDefault="004A62F5" w:rsidP="005E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552526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color w:val="FFFFFF" w:themeColor="background1"/>
          </w:rPr>
        </w:sdtEndPr>
        <w:sdtContent>
          <w:sdt>
            <w:sdtPr>
              <w:id w:val="-119005881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:rsidR="005E232F" w:rsidRDefault="005E232F" w:rsidP="005E232F">
                    <w:pPr>
                      <w:pStyle w:val="Footer"/>
                      <w:rPr>
                        <w:color w:val="FFFFFF" w:themeColor="background1"/>
                      </w:rPr>
                    </w:pPr>
                    <w:r>
                      <w:rPr>
                        <w:noProof/>
                      </w:rPr>
                      <w:drawing>
                        <wp:anchor distT="0" distB="0" distL="114300" distR="114300" simplePos="0" relativeHeight="251661312" behindDoc="1" locked="0" layoutInCell="1" allowOverlap="1" wp14:anchorId="15344BB1" wp14:editId="3434871D">
                          <wp:simplePos x="0" y="0"/>
                          <wp:positionH relativeFrom="column">
                            <wp:posOffset>-3138805</wp:posOffset>
                          </wp:positionH>
                          <wp:positionV relativeFrom="paragraph">
                            <wp:posOffset>151130</wp:posOffset>
                          </wp:positionV>
                          <wp:extent cx="11493067" cy="971550"/>
                          <wp:effectExtent l="0" t="0" r="0" b="0"/>
                          <wp:wrapNone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93067" cy="971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w:r>
                  </w:p>
                </w:sdtContent>
              </w:sdt>
            </w:sdtContent>
          </w:sdt>
          <w:p w:rsidR="005E232F" w:rsidRDefault="005E232F" w:rsidP="005E232F">
            <w:pPr>
              <w:pStyle w:val="Footer"/>
            </w:pPr>
          </w:p>
          <w:p w:rsidR="005E232F" w:rsidRPr="005E232F" w:rsidRDefault="005E232F">
            <w:pPr>
              <w:pStyle w:val="Footer"/>
              <w:rPr>
                <w:color w:val="FFFFFF" w:themeColor="background1"/>
              </w:rPr>
            </w:pPr>
            <w:r w:rsidRPr="005E232F">
              <w:rPr>
                <w:color w:val="FFFFFF" w:themeColor="background1"/>
              </w:rPr>
              <w:t xml:space="preserve">Page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PAGE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  <w:r w:rsidRPr="005E232F">
              <w:rPr>
                <w:color w:val="FFFFFF" w:themeColor="background1"/>
              </w:rPr>
              <w:t xml:space="preserve"> of 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begin"/>
            </w:r>
            <w:r w:rsidRPr="005E232F">
              <w:rPr>
                <w:b/>
                <w:bCs/>
                <w:color w:val="FFFFFF" w:themeColor="background1"/>
              </w:rPr>
              <w:instrText xml:space="preserve"> NUMPAGES  </w:instrTex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separate"/>
            </w:r>
            <w:r w:rsidRPr="005E232F">
              <w:rPr>
                <w:b/>
                <w:bCs/>
                <w:noProof/>
                <w:color w:val="FFFFFF" w:themeColor="background1"/>
              </w:rPr>
              <w:t>2</w:t>
            </w:r>
            <w:r w:rsidRPr="005E232F">
              <w:rPr>
                <w:b/>
                <w:bCs/>
                <w:color w:val="FFFFFF" w:themeColor="background1"/>
                <w:sz w:val="24"/>
                <w:szCs w:val="24"/>
              </w:rPr>
              <w:fldChar w:fldCharType="end"/>
            </w:r>
          </w:p>
        </w:sdtContent>
      </w:sdt>
    </w:sdtContent>
  </w:sdt>
  <w:p w:rsidR="005E232F" w:rsidRDefault="005E2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2F5" w:rsidRDefault="004A62F5" w:rsidP="005E232F">
      <w:pPr>
        <w:spacing w:after="0" w:line="240" w:lineRule="auto"/>
      </w:pPr>
      <w:r>
        <w:separator/>
      </w:r>
    </w:p>
  </w:footnote>
  <w:footnote w:type="continuationSeparator" w:id="0">
    <w:p w:rsidR="004A62F5" w:rsidRDefault="004A62F5" w:rsidP="005E2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232F" w:rsidRDefault="005E232F" w:rsidP="005E232F">
    <w:pPr>
      <w:pStyle w:val="Header"/>
      <w:rPr>
        <w:color w:val="FFFFFF" w:themeColor="background1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3F555C" wp14:editId="34541317">
          <wp:simplePos x="0" y="0"/>
          <wp:positionH relativeFrom="column">
            <wp:posOffset>-3295651</wp:posOffset>
          </wp:positionH>
          <wp:positionV relativeFrom="paragraph">
            <wp:posOffset>-447676</wp:posOffset>
          </wp:positionV>
          <wp:extent cx="11074039" cy="8858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8671" cy="888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FFFFFF" w:themeColor="background1"/>
        <w:sz w:val="32"/>
        <w:szCs w:val="32"/>
      </w:rPr>
      <w:t>Webmail – Turn Conversation View Off</w:t>
    </w:r>
  </w:p>
  <w:p w:rsidR="005E232F" w:rsidRDefault="005E2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52A36"/>
    <w:multiLevelType w:val="hybridMultilevel"/>
    <w:tmpl w:val="F1481B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32F"/>
    <w:rsid w:val="004A62F5"/>
    <w:rsid w:val="005452D3"/>
    <w:rsid w:val="005E232F"/>
    <w:rsid w:val="00EE08D3"/>
    <w:rsid w:val="00F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2F460"/>
  <w15:chartTrackingRefBased/>
  <w15:docId w15:val="{0D33B05C-CE78-4A2B-9780-B1B019F2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23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32F"/>
  </w:style>
  <w:style w:type="paragraph" w:styleId="Footer">
    <w:name w:val="footer"/>
    <w:basedOn w:val="Normal"/>
    <w:link w:val="FooterChar"/>
    <w:uiPriority w:val="99"/>
    <w:unhideWhenUsed/>
    <w:rsid w:val="005E2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32F"/>
  </w:style>
  <w:style w:type="character" w:styleId="Hyperlink">
    <w:name w:val="Hyperlink"/>
    <w:basedOn w:val="DefaultParagraphFont"/>
    <w:uiPriority w:val="99"/>
    <w:unhideWhenUsed/>
    <w:rsid w:val="005E2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232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232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E2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yapps.cgd.vic.gov.au/" TargetMode="External" Id="rId8" /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https://objective.cgd.vic.gov.au:8443/documents/A6449765/details" TargetMode="External" Id="rId7" /><Relationship Type="http://schemas.openxmlformats.org/officeDocument/2006/relationships/header" Target="header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image" Target="media/image3.png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webSettings" Target="webSetting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R8798b75075374fc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A6486910</value>
    </field>
    <field name="Objective-Title">
      <value order="0">Webmail - Turn Conversation View Off</value>
    </field>
    <field name="Objective-Description">
      <value order="0"/>
    </field>
    <field name="Objective-CreationStamp">
      <value order="0">2020-04-02T21:48:24Z</value>
    </field>
    <field name="Objective-IsApproved">
      <value order="0">false</value>
    </field>
    <field name="Objective-IsPublished">
      <value order="0">true</value>
    </field>
    <field name="Objective-DatePublished">
      <value order="0">2020-04-02T21:48:23Z</value>
    </field>
    <field name="Objective-ModificationStamp">
      <value order="0">2020-04-02T21:49:44Z</value>
    </field>
    <field name="Objective-Owner">
      <value order="0">Calum Russell</value>
    </field>
    <field name="Objective-Path">
      <value order="0">Objective Global Folder:..Information Management:Information Management Procedures:Information Technology (IT) Business Continuity Procedures:Documentation ready</value>
    </field>
    <field name="Objective-Parent">
      <value order="0">Documentation ready</value>
    </field>
    <field name="Objective-State">
      <value order="0">Published</value>
    </field>
    <field name="Objective-VersionId">
      <value order="0">vA8485723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qA420088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Russell</dc:creator>
  <cp:keywords/>
  <dc:description/>
  <cp:lastModifiedBy>Calum Russell</cp:lastModifiedBy>
  <cp:revision>1</cp:revision>
  <dcterms:created xsi:type="dcterms:W3CDTF">2020-04-02T21:30:00Z</dcterms:created>
  <dcterms:modified xsi:type="dcterms:W3CDTF">2020-04-02T21:48:00Z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A6486910</vt:lpwstr>
  </property>
  <property fmtid="{D5CDD505-2E9C-101B-9397-08002B2CF9AE}" pid="4" name="Objective-Title">
    <vt:lpwstr>Webmail - Turn Conversation View Off</vt:lpwstr>
  </property>
  <property fmtid="{D5CDD505-2E9C-101B-9397-08002B2CF9AE}" pid="5" name="Objective-Description">
    <vt:lpwstr/>
  </property>
  <property fmtid="{D5CDD505-2E9C-101B-9397-08002B2CF9AE}" pid="6" name="Objective-CreationStamp">
    <vt:filetime>2020-04-02T21:48:24Z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2020-04-02T21:48:23Z</vt:filetime>
  </property>
  <property fmtid="{D5CDD505-2E9C-101B-9397-08002B2CF9AE}" pid="10" name="Objective-ModificationStamp">
    <vt:filetime>2020-04-02T21:49:44Z</vt:filetime>
  </property>
  <property fmtid="{D5CDD505-2E9C-101B-9397-08002B2CF9AE}" pid="11" name="Objective-Owner">
    <vt:lpwstr>Calum Russell</vt:lpwstr>
  </property>
  <property fmtid="{D5CDD505-2E9C-101B-9397-08002B2CF9AE}" pid="12" name="Objective-Path">
    <vt:lpwstr>Objective Global Folder:..Information Management:Information Management Procedures:Information Technology (IT) Business Continuity Procedures:Documentation ready</vt:lpwstr>
  </property>
  <property fmtid="{D5CDD505-2E9C-101B-9397-08002B2CF9AE}" pid="13" name="Objective-Parent">
    <vt:lpwstr>Documentation ready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vA8485723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qA420088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