
<file path=[Content_Types].xml><?xml version="1.0" encoding="utf-8"?>
<Types xmlns="http://schemas.openxmlformats.org/package/2006/content-types">
  <Default Extension="tmp" ContentType="image/png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OBJTipBox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74"/>
        <w:gridCol w:w="7154"/>
      </w:tblGrid>
      <w:tr w:rsidR="00DC0022" w:rsidRPr="00716B34" w:rsidTr="009C4C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0"/>
        </w:trPr>
        <w:tc>
          <w:tcPr>
            <w:tcW w:w="7283" w:type="dxa"/>
            <w:vAlign w:val="top"/>
          </w:tcPr>
          <w:p w:rsidR="005F2161" w:rsidRPr="00271DDF" w:rsidRDefault="00A22709" w:rsidP="00937A25">
            <w:pPr>
              <w:pStyle w:val="Heading3"/>
              <w:outlineLvl w:val="2"/>
            </w:pPr>
            <w:r w:rsidRPr="00284634">
              <w:t>Overview</w:t>
            </w:r>
            <w:bookmarkStart w:id="0" w:name="_GoBack"/>
            <w:bookmarkEnd w:id="0"/>
          </w:p>
          <w:p w:rsidR="005F2161" w:rsidRDefault="00F50822" w:rsidP="005F2161">
            <w:pPr>
              <w:pStyle w:val="OBJStepheading"/>
            </w:pPr>
            <w:r>
              <w:t xml:space="preserve">More White Space </w:t>
            </w:r>
          </w:p>
          <w:p w:rsidR="00E83BC6" w:rsidRDefault="00801EDD" w:rsidP="000552EE">
            <w:pPr>
              <w:ind w:left="0"/>
            </w:pPr>
            <w:r>
              <w:t xml:space="preserve">Objective ECM 10.4.2.0 comes with a lot more white space which makes for a cleaner and simpler interface. </w:t>
            </w:r>
            <w:r w:rsidR="00E83BC6">
              <w:t>Add more columns in this space by following the steps below.</w:t>
            </w:r>
          </w:p>
          <w:p w:rsidR="00E83BC6" w:rsidRDefault="00E83BC6" w:rsidP="000552EE">
            <w:pPr>
              <w:ind w:left="0"/>
            </w:pPr>
            <w:r>
              <w:rPr>
                <w:noProof/>
              </w:rPr>
              <w:drawing>
                <wp:inline distT="0" distB="0" distL="0" distR="0">
                  <wp:extent cx="3899139" cy="1255647"/>
                  <wp:effectExtent l="19050" t="19050" r="25400" b="209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9CE433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6276" cy="126760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52EE" w:rsidRPr="00E45676" w:rsidRDefault="00E83BC6" w:rsidP="00272B4D">
            <w:pPr>
              <w:pStyle w:val="ListParagraph"/>
              <w:numPr>
                <w:ilvl w:val="0"/>
                <w:numId w:val="39"/>
              </w:numPr>
              <w:spacing w:before="240" w:line="276" w:lineRule="auto"/>
            </w:pPr>
            <w:r>
              <w:t xml:space="preserve">Click on </w:t>
            </w:r>
            <w:r>
              <w:rPr>
                <w:b/>
              </w:rPr>
              <w:t xml:space="preserve">View </w:t>
            </w:r>
            <w:r>
              <w:t>in the command menus and s</w:t>
            </w:r>
            <w:r w:rsidR="00E45676">
              <w:t xml:space="preserve">elect </w:t>
            </w:r>
            <w:r w:rsidR="00E45676">
              <w:rPr>
                <w:b/>
              </w:rPr>
              <w:t>Show Columns</w:t>
            </w:r>
            <w:r>
              <w:rPr>
                <w:b/>
              </w:rPr>
              <w:t>.</w:t>
            </w:r>
          </w:p>
          <w:p w:rsidR="00E45676" w:rsidRDefault="00E45676" w:rsidP="00272B4D">
            <w:pPr>
              <w:pStyle w:val="ListParagraph"/>
              <w:numPr>
                <w:ilvl w:val="0"/>
                <w:numId w:val="39"/>
              </w:numPr>
              <w:spacing w:before="240" w:line="276" w:lineRule="auto"/>
            </w:pPr>
            <w:r>
              <w:t xml:space="preserve">Scroll down to </w:t>
            </w:r>
            <w:r w:rsidR="00E83BC6">
              <w:t xml:space="preserve">and select </w:t>
            </w:r>
            <w:r>
              <w:t>the</w:t>
            </w:r>
            <w:r>
              <w:rPr>
                <w:b/>
              </w:rPr>
              <w:t xml:space="preserve"> Email Sender </w:t>
            </w:r>
            <w:r>
              <w:t>field in Available Fields.</w:t>
            </w:r>
          </w:p>
          <w:p w:rsidR="00E45676" w:rsidRDefault="00E45676" w:rsidP="00272B4D">
            <w:pPr>
              <w:pStyle w:val="ListParagraph"/>
              <w:numPr>
                <w:ilvl w:val="0"/>
                <w:numId w:val="39"/>
              </w:numPr>
              <w:spacing w:before="240" w:line="276" w:lineRule="auto"/>
            </w:pPr>
            <w:r>
              <w:t xml:space="preserve">Press the </w:t>
            </w:r>
            <w:r>
              <w:rPr>
                <w:b/>
              </w:rPr>
              <w:t xml:space="preserve">Add </w:t>
            </w:r>
            <w:r>
              <w:t>button to add the field to Fields Displayed.</w:t>
            </w:r>
          </w:p>
          <w:p w:rsidR="00E45676" w:rsidRDefault="00E45676" w:rsidP="00272B4D">
            <w:pPr>
              <w:pStyle w:val="ListParagraph"/>
              <w:numPr>
                <w:ilvl w:val="0"/>
                <w:numId w:val="39"/>
              </w:numPr>
              <w:spacing w:before="240" w:line="276" w:lineRule="auto"/>
            </w:pPr>
            <w:r>
              <w:t xml:space="preserve">Select </w:t>
            </w:r>
            <w:r w:rsidR="00E83BC6">
              <w:t xml:space="preserve">the </w:t>
            </w:r>
            <w:r>
              <w:rPr>
                <w:b/>
              </w:rPr>
              <w:t xml:space="preserve">Email Received on Time </w:t>
            </w:r>
            <w:r>
              <w:t>field from Available fields.</w:t>
            </w:r>
          </w:p>
          <w:p w:rsidR="00E45676" w:rsidRDefault="00E45676" w:rsidP="00272B4D">
            <w:pPr>
              <w:pStyle w:val="ListParagraph"/>
              <w:numPr>
                <w:ilvl w:val="0"/>
                <w:numId w:val="39"/>
              </w:numPr>
              <w:spacing w:before="240" w:line="276" w:lineRule="auto"/>
            </w:pPr>
            <w:r>
              <w:t xml:space="preserve">Press the </w:t>
            </w:r>
            <w:r>
              <w:rPr>
                <w:b/>
              </w:rPr>
              <w:t xml:space="preserve">Add </w:t>
            </w:r>
            <w:r>
              <w:t>button to add the field</w:t>
            </w:r>
            <w:r w:rsidR="00937A25">
              <w:t xml:space="preserve"> to Fields Displayed and press the </w:t>
            </w:r>
            <w:r w:rsidR="00937A25">
              <w:rPr>
                <w:b/>
              </w:rPr>
              <w:t xml:space="preserve">OK </w:t>
            </w:r>
            <w:r w:rsidR="00937A25">
              <w:t>button.</w:t>
            </w:r>
          </w:p>
          <w:p w:rsidR="00272B4D" w:rsidRDefault="00272B4D" w:rsidP="00272B4D">
            <w:pPr>
              <w:pStyle w:val="OBJgraphic"/>
              <w:ind w:left="0"/>
            </w:pPr>
            <w:r>
              <w:t>The new fields will make it easier to work with emails in Objective.</w:t>
            </w:r>
          </w:p>
          <w:p w:rsidR="00E45676" w:rsidRDefault="00E45676" w:rsidP="00E45676">
            <w:pPr>
              <w:ind w:left="0"/>
            </w:pPr>
            <w:r>
              <w:rPr>
                <w:noProof/>
              </w:rPr>
              <w:drawing>
                <wp:inline distT="0" distB="0" distL="0" distR="0">
                  <wp:extent cx="4238469" cy="86483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9C6B8A.tmp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4"/>
                          <a:stretch/>
                        </pic:blipFill>
                        <pic:spPr bwMode="auto">
                          <a:xfrm>
                            <a:off x="0" y="0"/>
                            <a:ext cx="4239856" cy="865122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72B4D" w:rsidRDefault="00272B4D" w:rsidP="00272B4D">
            <w:pPr>
              <w:pStyle w:val="OBJStepheading"/>
            </w:pPr>
            <w:r>
              <w:t>New Icons</w:t>
            </w:r>
          </w:p>
          <w:p w:rsidR="00272B4D" w:rsidRPr="00272B4D" w:rsidRDefault="00272B4D" w:rsidP="00272B4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Saved Searches </w:t>
            </w:r>
            <w:r>
              <w:rPr>
                <w:noProof/>
              </w:rPr>
              <w:drawing>
                <wp:inline distT="0" distB="0" distL="0" distR="0">
                  <wp:extent cx="190527" cy="1810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9CDEA6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27" cy="1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US"/>
              </w:rPr>
              <w:t xml:space="preserve"> and Saved Queries </w:t>
            </w:r>
            <w:r>
              <w:rPr>
                <w:noProof/>
              </w:rPr>
              <w:drawing>
                <wp:inline distT="0" distB="0" distL="0" distR="0">
                  <wp:extent cx="228632" cy="228632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19C8865.t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32" cy="22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US"/>
              </w:rPr>
              <w:t xml:space="preserve"> are now represented by new icons.</w:t>
            </w:r>
          </w:p>
        </w:tc>
        <w:tc>
          <w:tcPr>
            <w:tcW w:w="7284" w:type="dxa"/>
            <w:vAlign w:val="top"/>
          </w:tcPr>
          <w:p w:rsidR="002C248E" w:rsidRDefault="00AB62EE" w:rsidP="002C248E">
            <w:pPr>
              <w:pStyle w:val="Heading3"/>
              <w:outlineLvl w:val="2"/>
            </w:pPr>
            <w:r>
              <w:br w:type="column"/>
            </w:r>
            <w:r w:rsidR="00F50822">
              <w:t>Searching</w:t>
            </w:r>
          </w:p>
          <w:p w:rsidR="005F2161" w:rsidRPr="00F50822" w:rsidRDefault="00F50822" w:rsidP="005F2161">
            <w:pPr>
              <w:pStyle w:val="OBJTableText"/>
            </w:pPr>
            <w:r>
              <w:t xml:space="preserve">Easy Search is now called </w:t>
            </w:r>
            <w:r w:rsidRPr="00F50822">
              <w:rPr>
                <w:b/>
              </w:rPr>
              <w:t>Search</w:t>
            </w:r>
            <w:r>
              <w:t xml:space="preserve"> and Advanced Search is now called </w:t>
            </w:r>
            <w:r>
              <w:rPr>
                <w:b/>
              </w:rPr>
              <w:t>Query</w:t>
            </w:r>
            <w:r>
              <w:t>.</w:t>
            </w:r>
          </w:p>
          <w:p w:rsidR="005F2161" w:rsidRDefault="00F50822" w:rsidP="005F2161">
            <w:pPr>
              <w:pStyle w:val="OBJStepheading"/>
            </w:pPr>
            <w:r>
              <w:t xml:space="preserve">To </w:t>
            </w:r>
            <w:r w:rsidR="008D0EA1">
              <w:t>Run</w:t>
            </w:r>
            <w:r>
              <w:t xml:space="preserve"> a Search </w:t>
            </w:r>
          </w:p>
          <w:p w:rsidR="005F2161" w:rsidRDefault="00937A25" w:rsidP="00937CB9">
            <w:pPr>
              <w:pStyle w:val="ListParagraph"/>
              <w:numPr>
                <w:ilvl w:val="0"/>
                <w:numId w:val="42"/>
              </w:numPr>
            </w:pPr>
            <w:r>
              <w:t xml:space="preserve">Click the </w:t>
            </w:r>
            <w:r>
              <w:rPr>
                <w:b/>
              </w:rPr>
              <w:t xml:space="preserve">Find </w:t>
            </w:r>
            <w:r>
              <w:rPr>
                <w:noProof/>
              </w:rPr>
              <w:drawing>
                <wp:inline distT="0" distB="0" distL="0" distR="0" wp14:anchorId="127D59FC" wp14:editId="6DF1C3EE">
                  <wp:extent cx="181155" cy="189032"/>
                  <wp:effectExtent l="0" t="0" r="0" b="1905"/>
                  <wp:docPr id="547" name="Picture 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6C1CF0.t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95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</w:t>
            </w:r>
            <w:r>
              <w:t>icon to open the Find Objects window</w:t>
            </w:r>
            <w:r w:rsidR="005F2161">
              <w:t>.</w:t>
            </w:r>
          </w:p>
          <w:p w:rsidR="00937A25" w:rsidRDefault="00937A25" w:rsidP="00937CB9">
            <w:pPr>
              <w:pStyle w:val="ListParagraph"/>
              <w:numPr>
                <w:ilvl w:val="0"/>
                <w:numId w:val="42"/>
              </w:numPr>
            </w:pPr>
            <w:r>
              <w:t xml:space="preserve">Press the </w:t>
            </w:r>
            <w:r>
              <w:rPr>
                <w:b/>
              </w:rPr>
              <w:t xml:space="preserve">Switch to Search </w:t>
            </w:r>
            <w:r>
              <w:rPr>
                <w:b/>
                <w:noProof/>
              </w:rPr>
              <w:drawing>
                <wp:inline distT="0" distB="0" distL="0" distR="0">
                  <wp:extent cx="646983" cy="15527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9C6726.tmp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671" cy="163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</w:t>
            </w:r>
            <w:r>
              <w:t>button if it is visible (if you see the Switch to Query button it means you are already in Search</w:t>
            </w:r>
            <w:r w:rsidR="007E393B">
              <w:t>,</w:t>
            </w:r>
            <w:r>
              <w:t xml:space="preserve"> so go to step 3).</w:t>
            </w:r>
          </w:p>
          <w:p w:rsidR="00A24C94" w:rsidRDefault="00A24C94" w:rsidP="00937CB9">
            <w:pPr>
              <w:pStyle w:val="ListParagraph"/>
              <w:numPr>
                <w:ilvl w:val="0"/>
                <w:numId w:val="42"/>
              </w:numPr>
            </w:pPr>
            <w:r>
              <w:t xml:space="preserve">Enter your search words in the </w:t>
            </w:r>
            <w:r>
              <w:rPr>
                <w:b/>
              </w:rPr>
              <w:t xml:space="preserve">Search for the following words and phrases </w:t>
            </w:r>
            <w:r>
              <w:t>field.</w:t>
            </w:r>
          </w:p>
          <w:p w:rsidR="00937A25" w:rsidRDefault="00A24C94" w:rsidP="00937CB9">
            <w:pPr>
              <w:pStyle w:val="ListParagraph"/>
              <w:numPr>
                <w:ilvl w:val="0"/>
                <w:numId w:val="42"/>
              </w:numPr>
            </w:pPr>
            <w:r>
              <w:t xml:space="preserve">Press the </w:t>
            </w:r>
            <w:r>
              <w:rPr>
                <w:b/>
              </w:rPr>
              <w:t xml:space="preserve">Get Results </w:t>
            </w:r>
            <w:r>
              <w:rPr>
                <w:b/>
                <w:noProof/>
              </w:rPr>
              <w:drawing>
                <wp:inline distT="0" distB="0" distL="0" distR="0">
                  <wp:extent cx="619976" cy="16390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9C4F07.tmp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932" cy="168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</w:t>
            </w:r>
            <w:r w:rsidR="00937A25">
              <w:t xml:space="preserve"> </w:t>
            </w:r>
            <w:r>
              <w:t>icon.</w:t>
            </w:r>
            <w:r w:rsidR="007E393B">
              <w:t xml:space="preserve"> Your results will now be displayed.</w:t>
            </w:r>
          </w:p>
          <w:p w:rsidR="00A24C94" w:rsidRDefault="00A24C94" w:rsidP="00937CB9">
            <w:pPr>
              <w:pStyle w:val="ListParagraph"/>
              <w:numPr>
                <w:ilvl w:val="0"/>
                <w:numId w:val="42"/>
              </w:numPr>
            </w:pPr>
            <w:r>
              <w:t xml:space="preserve">Use the </w:t>
            </w:r>
            <w:r>
              <w:rPr>
                <w:b/>
                <w:noProof/>
              </w:rPr>
              <w:drawing>
                <wp:inline distT="0" distB="0" distL="0" distR="0" wp14:anchorId="7AAD604A" wp14:editId="6853DF68">
                  <wp:extent cx="136525" cy="149860"/>
                  <wp:effectExtent l="0" t="0" r="0" b="0"/>
                  <wp:docPr id="71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icon to narrow your results down by a category or the </w:t>
            </w:r>
            <w:r>
              <w:rPr>
                <w:noProof/>
              </w:rPr>
              <w:drawing>
                <wp:inline distT="0" distB="0" distL="0" distR="0">
                  <wp:extent cx="152421" cy="171474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9CE90C.tmp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21" cy="17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icon to exclude a category from the search results.</w:t>
            </w:r>
          </w:p>
          <w:p w:rsidR="00A24C94" w:rsidRDefault="00A24C94" w:rsidP="00937CB9">
            <w:pPr>
              <w:pStyle w:val="ListParagraph"/>
              <w:numPr>
                <w:ilvl w:val="0"/>
                <w:numId w:val="42"/>
              </w:numPr>
            </w:pPr>
            <w:r>
              <w:t xml:space="preserve">If you have selected any categories using the icons in step 5, they can be removed by using the </w:t>
            </w:r>
            <w:r>
              <w:rPr>
                <w:noProof/>
              </w:rPr>
              <w:drawing>
                <wp:inline distT="0" distB="0" distL="0" distR="0">
                  <wp:extent cx="171474" cy="20005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9C60F8.tmp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74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icon.</w:t>
            </w:r>
          </w:p>
          <w:p w:rsidR="00AB3A2D" w:rsidRDefault="000F67D2" w:rsidP="002C248E">
            <w:pPr>
              <w:pStyle w:val="OBJgraphic"/>
            </w:pPr>
            <w: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5441950</wp:posOffset>
                      </wp:positionH>
                      <wp:positionV relativeFrom="paragraph">
                        <wp:posOffset>2578735</wp:posOffset>
                      </wp:positionV>
                      <wp:extent cx="193040" cy="137160"/>
                      <wp:effectExtent l="7620" t="2540" r="8890" b="3175"/>
                      <wp:wrapNone/>
                      <wp:docPr id="8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" cy="1371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5738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864910"/>
                                  </a:gs>
                                  <a:gs pos="100000">
                                    <a:srgbClr val="DF7A1C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1FE10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52" o:spid="_x0000_s1026" type="#_x0000_t13" style="position:absolute;margin-left:428.5pt;margin-top:203.05pt;width:15.2pt;height:1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" adj="11511" fillcolor="#864910" stroked="f">
                      <v:fill color2="#df7a1c" angle="90" focus="100%" type="gradient"/>
                    </v:shape>
                  </w:pict>
                </mc:Fallback>
              </mc:AlternateContent>
            </w:r>
          </w:p>
          <w:p w:rsidR="002C248E" w:rsidRDefault="00F50822" w:rsidP="002C248E">
            <w:pPr>
              <w:pStyle w:val="OBJStepheading"/>
            </w:pPr>
            <w:r>
              <w:t>To Run a Query</w:t>
            </w:r>
          </w:p>
          <w:p w:rsidR="007A2046" w:rsidRDefault="007A2046" w:rsidP="00937CB9">
            <w:pPr>
              <w:pStyle w:val="ListParagraph"/>
              <w:numPr>
                <w:ilvl w:val="0"/>
                <w:numId w:val="43"/>
              </w:numPr>
            </w:pPr>
            <w:r>
              <w:t xml:space="preserve">Click the </w:t>
            </w:r>
            <w:r>
              <w:rPr>
                <w:b/>
              </w:rPr>
              <w:t xml:space="preserve">Find </w:t>
            </w:r>
            <w:r>
              <w:rPr>
                <w:noProof/>
              </w:rPr>
              <w:drawing>
                <wp:inline distT="0" distB="0" distL="0" distR="0" wp14:anchorId="0C07C0A6" wp14:editId="20765954">
                  <wp:extent cx="165339" cy="172528"/>
                  <wp:effectExtent l="0" t="0" r="635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6C1CF0.t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14" cy="175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</w:t>
            </w:r>
            <w:r>
              <w:t>icon to open the Find Objects window.</w:t>
            </w:r>
          </w:p>
          <w:p w:rsidR="007E393B" w:rsidRDefault="007E393B" w:rsidP="00937CB9">
            <w:pPr>
              <w:pStyle w:val="ListParagraph"/>
              <w:numPr>
                <w:ilvl w:val="0"/>
                <w:numId w:val="43"/>
              </w:numPr>
            </w:pPr>
            <w:r>
              <w:t xml:space="preserve">Press the </w:t>
            </w:r>
            <w:r>
              <w:rPr>
                <w:b/>
              </w:rPr>
              <w:t xml:space="preserve">Switch to Query </w:t>
            </w:r>
            <w:r>
              <w:rPr>
                <w:b/>
                <w:noProof/>
              </w:rPr>
              <w:drawing>
                <wp:inline distT="0" distB="0" distL="0" distR="0">
                  <wp:extent cx="646978" cy="155275"/>
                  <wp:effectExtent l="0" t="0" r="127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9CACCF.tmp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750" cy="16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</w:t>
            </w:r>
            <w:r>
              <w:t>button if it is visible (if you see the Switch to Save button it means you are already in Query, so go to step 3).</w:t>
            </w:r>
          </w:p>
          <w:p w:rsidR="002C248E" w:rsidRDefault="007E393B" w:rsidP="00937CB9">
            <w:pPr>
              <w:pStyle w:val="ListParagraph"/>
              <w:numPr>
                <w:ilvl w:val="0"/>
                <w:numId w:val="43"/>
              </w:numPr>
            </w:pPr>
            <w:r>
              <w:t xml:space="preserve">Press the </w:t>
            </w:r>
            <w:r>
              <w:rPr>
                <w:b/>
              </w:rPr>
              <w:t xml:space="preserve">Edit </w:t>
            </w:r>
            <w:r w:rsidR="00937CB9">
              <w:rPr>
                <w:b/>
                <w:noProof/>
              </w:rPr>
              <w:drawing>
                <wp:inline distT="0" distB="0" distL="0" distR="0">
                  <wp:extent cx="200053" cy="200053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9C819.tmp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</w:t>
            </w:r>
            <w:r w:rsidR="00937CB9">
              <w:t>button and using</w:t>
            </w:r>
            <w:r w:rsidR="00DC0022">
              <w:t xml:space="preserve"> the</w:t>
            </w:r>
            <w:r w:rsidR="00937CB9">
              <w:t xml:space="preserve"> </w:t>
            </w:r>
            <w:r w:rsidR="00937CB9">
              <w:rPr>
                <w:noProof/>
              </w:rPr>
              <w:drawing>
                <wp:inline distT="0" distB="0" distL="0" distR="0">
                  <wp:extent cx="120185" cy="155275"/>
                  <wp:effectExtent l="19050" t="19050" r="13335" b="1651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9C26E8.tmp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66" t="13417" r="-1"/>
                          <a:stretch/>
                        </pic:blipFill>
                        <pic:spPr bwMode="auto">
                          <a:xfrm>
                            <a:off x="0" y="0"/>
                            <a:ext cx="123991" cy="160192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>
                                <a:lumMod val="75000"/>
                                <a:lumOff val="2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37CB9">
              <w:t xml:space="preserve"> button to select an object type such as documents or email messages.</w:t>
            </w:r>
          </w:p>
          <w:p w:rsidR="00937CB9" w:rsidRDefault="00937CB9" w:rsidP="00937CB9">
            <w:pPr>
              <w:pStyle w:val="ListParagraph"/>
              <w:numPr>
                <w:ilvl w:val="0"/>
                <w:numId w:val="43"/>
              </w:numPr>
            </w:pPr>
            <w:r>
              <w:t xml:space="preserve">Click the </w:t>
            </w:r>
            <w:r>
              <w:rPr>
                <w:b/>
              </w:rPr>
              <w:t xml:space="preserve">Add </w:t>
            </w:r>
            <w:r>
              <w:rPr>
                <w:noProof/>
              </w:rPr>
              <w:drawing>
                <wp:inline distT="0" distB="0" distL="0" distR="0">
                  <wp:extent cx="488829" cy="172528"/>
                  <wp:effectExtent l="0" t="0" r="698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9C4880.tmp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414" cy="174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button to include the object type in the query or use</w:t>
            </w:r>
            <w:r>
              <w:rPr>
                <w:b/>
              </w:rPr>
              <w:t xml:space="preserve"> </w:t>
            </w:r>
            <w:r>
              <w:t xml:space="preserve">the </w:t>
            </w:r>
            <w:r>
              <w:rPr>
                <w:b/>
              </w:rPr>
              <w:t xml:space="preserve">Remove </w:t>
            </w:r>
            <w:r>
              <w:rPr>
                <w:b/>
                <w:noProof/>
              </w:rPr>
              <w:drawing>
                <wp:inline distT="0" distB="0" distL="0" distR="0">
                  <wp:extent cx="488830" cy="172528"/>
                  <wp:effectExtent l="0" t="0" r="698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9CD4BF.tmp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445" cy="187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</w:t>
            </w:r>
            <w:r>
              <w:t xml:space="preserve">button to remove the object type from the query. Press </w:t>
            </w:r>
            <w:r>
              <w:rPr>
                <w:b/>
              </w:rPr>
              <w:t>OK</w:t>
            </w:r>
            <w:r>
              <w:t>.</w:t>
            </w:r>
          </w:p>
          <w:p w:rsidR="00DC0022" w:rsidRDefault="00DC0022" w:rsidP="00937CB9">
            <w:pPr>
              <w:pStyle w:val="ListParagraph"/>
              <w:numPr>
                <w:ilvl w:val="0"/>
                <w:numId w:val="43"/>
              </w:numPr>
            </w:pPr>
            <w:r>
              <w:t xml:space="preserve">Click the </w:t>
            </w:r>
            <w:r>
              <w:rPr>
                <w:b/>
              </w:rPr>
              <w:t xml:space="preserve">Show text search box </w:t>
            </w:r>
            <w:r>
              <w:t>if you are searching for words and phrases.</w:t>
            </w:r>
          </w:p>
          <w:p w:rsidR="00937CB9" w:rsidRDefault="00937CB9" w:rsidP="00937CB9">
            <w:pPr>
              <w:pStyle w:val="ListParagraph"/>
              <w:numPr>
                <w:ilvl w:val="0"/>
                <w:numId w:val="43"/>
              </w:numPr>
            </w:pPr>
            <w:r>
              <w:t xml:space="preserve">Enter search word(s) in </w:t>
            </w:r>
            <w:r>
              <w:rPr>
                <w:b/>
              </w:rPr>
              <w:t xml:space="preserve">Search for the following words and phrases </w:t>
            </w:r>
            <w:r>
              <w:t xml:space="preserve">field </w:t>
            </w:r>
          </w:p>
          <w:p w:rsidR="00937CB9" w:rsidRDefault="00DC0022" w:rsidP="00937CB9">
            <w:pPr>
              <w:pStyle w:val="ListParagraph"/>
              <w:numPr>
                <w:ilvl w:val="0"/>
                <w:numId w:val="43"/>
              </w:numPr>
            </w:pPr>
            <w:r>
              <w:t xml:space="preserve">Click the </w:t>
            </w:r>
            <w:r>
              <w:rPr>
                <w:b/>
              </w:rPr>
              <w:t xml:space="preserve">Results should satisfy the following properties </w:t>
            </w:r>
            <w:r>
              <w:t>checkbox.</w:t>
            </w:r>
          </w:p>
          <w:p w:rsidR="00DC0022" w:rsidRDefault="00DC0022" w:rsidP="00DC0022">
            <w:pPr>
              <w:pStyle w:val="ListParagraph"/>
              <w:numPr>
                <w:ilvl w:val="0"/>
                <w:numId w:val="43"/>
              </w:numPr>
            </w:pPr>
            <w:r>
              <w:t xml:space="preserve">Click the </w:t>
            </w:r>
            <w:r>
              <w:rPr>
                <w:noProof/>
              </w:rPr>
              <w:drawing>
                <wp:inline distT="0" distB="0" distL="0" distR="0" wp14:anchorId="786F80A0" wp14:editId="68A67F58">
                  <wp:extent cx="120185" cy="155275"/>
                  <wp:effectExtent l="19050" t="19050" r="13335" b="1651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9C26E8.tmp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66" t="13417" r="-1"/>
                          <a:stretch/>
                        </pic:blipFill>
                        <pic:spPr bwMode="auto">
                          <a:xfrm>
                            <a:off x="0" y="0"/>
                            <a:ext cx="123991" cy="160192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>
                                <a:lumMod val="75000"/>
                                <a:lumOff val="2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button and select from common, system or category fields.</w:t>
            </w:r>
          </w:p>
          <w:p w:rsidR="00DC0022" w:rsidRDefault="00DC0022" w:rsidP="00DC0022">
            <w:pPr>
              <w:pStyle w:val="ListParagraph"/>
              <w:numPr>
                <w:ilvl w:val="0"/>
                <w:numId w:val="43"/>
              </w:numPr>
            </w:pPr>
            <w:r>
              <w:t xml:space="preserve">Use the </w:t>
            </w:r>
            <w:r>
              <w:rPr>
                <w:noProof/>
              </w:rPr>
              <w:drawing>
                <wp:inline distT="0" distB="0" distL="0" distR="0">
                  <wp:extent cx="161948" cy="171474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9CB768.tmp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48" cy="17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button to add additional properties to the query.</w:t>
            </w:r>
          </w:p>
          <w:p w:rsidR="00DC0022" w:rsidRDefault="00DC0022" w:rsidP="00DC0022">
            <w:pPr>
              <w:pStyle w:val="ListParagraph"/>
              <w:numPr>
                <w:ilvl w:val="0"/>
                <w:numId w:val="43"/>
              </w:numPr>
            </w:pPr>
            <w:r>
              <w:t xml:space="preserve">Press the </w:t>
            </w:r>
            <w:r>
              <w:rPr>
                <w:b/>
              </w:rPr>
              <w:t xml:space="preserve">Get Results </w:t>
            </w:r>
            <w:r>
              <w:rPr>
                <w:noProof/>
              </w:rPr>
              <w:drawing>
                <wp:inline distT="0" distB="0" distL="0" distR="0">
                  <wp:extent cx="577970" cy="157628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9C299D.tmp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411" cy="158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</w:t>
            </w:r>
            <w:r>
              <w:t>button to run the query.</w:t>
            </w:r>
          </w:p>
          <w:p w:rsidR="00272B4D" w:rsidRPr="002C248E" w:rsidRDefault="00272B4D" w:rsidP="00272B4D">
            <w:pPr>
              <w:ind w:left="0"/>
            </w:pPr>
          </w:p>
        </w:tc>
      </w:tr>
    </w:tbl>
    <w:p w:rsidR="00A60471" w:rsidRPr="00AB3A2D" w:rsidRDefault="00A60471" w:rsidP="00A67A6D">
      <w:pPr>
        <w:widowControl w:val="0"/>
        <w:spacing w:before="0" w:after="0" w:line="240" w:lineRule="auto"/>
      </w:pPr>
    </w:p>
    <w:sectPr w:rsidR="00A60471" w:rsidRPr="00AB3A2D" w:rsidSect="00E76496">
      <w:headerReference w:type="default" r:id="rId25"/>
      <w:footerReference w:type="default" r:id="rId26"/>
      <w:pgSz w:w="16838" w:h="11906" w:orient="landscape" w:code="9"/>
      <w:pgMar w:top="1279" w:right="1134" w:bottom="170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EF5" w:rsidRDefault="00A51EF5">
      <w:r>
        <w:separator/>
      </w:r>
    </w:p>
    <w:p w:rsidR="00A51EF5" w:rsidRDefault="00A51EF5"/>
  </w:endnote>
  <w:endnote w:type="continuationSeparator" w:id="0">
    <w:p w:rsidR="00A51EF5" w:rsidRDefault="00A51EF5">
      <w:r>
        <w:continuationSeparator/>
      </w:r>
    </w:p>
    <w:p w:rsidR="00A51EF5" w:rsidRDefault="00A51E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NeueLT Std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NeueLT Com 67 MdCn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71" w:rsidRPr="00DE66F2" w:rsidRDefault="004C4708" w:rsidP="00A60471">
    <w:pPr>
      <w:spacing w:before="120"/>
      <w:ind w:right="360"/>
      <w:rPr>
        <w:rFonts w:ascii="HelveticaNeueLT Com 67 MdCn" w:hAnsi="HelveticaNeueLT Com 67 MdCn"/>
        <w:color w:val="007DC3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-109855</wp:posOffset>
          </wp:positionV>
          <wp:extent cx="13944600" cy="828675"/>
          <wp:effectExtent l="1905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60471" w:rsidRPr="0048517E" w:rsidRDefault="00E75BFD" w:rsidP="00A60471">
    <w:pPr>
      <w:spacing w:before="0" w:after="0" w:line="240" w:lineRule="auto"/>
      <w:rPr>
        <w:sz w:val="16"/>
        <w:szCs w:val="16"/>
      </w:rPr>
    </w:pPr>
    <w:r>
      <w:fldChar w:fldCharType="begin"/>
    </w:r>
    <w:r>
      <w:instrText xml:space="preserve"> DOCPROPERTY  Objective-Title  \* MERGEFORMAT </w:instrText>
    </w:r>
    <w:r>
      <w:fldChar w:fldCharType="separate"/>
    </w:r>
    <w:proofErr w:type="spellStart"/>
    <w:r w:rsidR="00613867">
      <w:t>Whats</w:t>
    </w:r>
    <w:proofErr w:type="spellEnd"/>
    <w:r w:rsidR="00613867">
      <w:t xml:space="preserve"> New in Objective 10.4.2.0</w:t>
    </w:r>
    <w:r>
      <w:fldChar w:fldCharType="end"/>
    </w:r>
    <w:r w:rsidR="00A60471">
      <w:rPr>
        <w:sz w:val="16"/>
        <w:szCs w:val="16"/>
      </w:rPr>
      <w:t xml:space="preserve">  </w:t>
    </w:r>
    <w:proofErr w:type="gramStart"/>
    <w:r w:rsidR="00A60471" w:rsidRPr="00B40A8F">
      <w:rPr>
        <w:color w:val="007DC3"/>
        <w:sz w:val="16"/>
        <w:szCs w:val="16"/>
      </w:rPr>
      <w:t>|</w:t>
    </w:r>
    <w:r w:rsidR="00A60471">
      <w:rPr>
        <w:sz w:val="16"/>
        <w:szCs w:val="16"/>
      </w:rPr>
      <w:t xml:space="preserve">  </w:t>
    </w:r>
    <w:proofErr w:type="gramEnd"/>
    <w:r w:rsidR="00A51EF5">
      <w:fldChar w:fldCharType="begin"/>
    </w:r>
    <w:r w:rsidR="00A51EF5">
      <w:instrText xml:space="preserve"> DOCPROPERTY  Objective-Id  \* MERGEFORMAT </w:instrText>
    </w:r>
    <w:r w:rsidR="00A51EF5">
      <w:fldChar w:fldCharType="separate"/>
    </w:r>
    <w:r w:rsidR="00613867" w:rsidRPr="00613867">
      <w:rPr>
        <w:sz w:val="16"/>
        <w:szCs w:val="16"/>
      </w:rPr>
      <w:t>A5186991</w:t>
    </w:r>
    <w:r w:rsidR="00A51EF5">
      <w:rPr>
        <w:sz w:val="16"/>
        <w:szCs w:val="16"/>
      </w:rPr>
      <w:fldChar w:fldCharType="end"/>
    </w:r>
    <w:r w:rsidR="00A60471">
      <w:rPr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EF5" w:rsidRDefault="00A51EF5">
      <w:r>
        <w:separator/>
      </w:r>
    </w:p>
    <w:p w:rsidR="00A51EF5" w:rsidRDefault="00A51EF5"/>
  </w:footnote>
  <w:footnote w:type="continuationSeparator" w:id="0">
    <w:p w:rsidR="00A51EF5" w:rsidRDefault="00A51EF5">
      <w:r>
        <w:continuationSeparator/>
      </w:r>
    </w:p>
    <w:p w:rsidR="00A51EF5" w:rsidRDefault="00A51E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580" w:type="dxa"/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4860"/>
      <w:gridCol w:w="9720"/>
    </w:tblGrid>
    <w:tr w:rsidR="00A60471" w:rsidRPr="00F04E0A" w:rsidTr="00AB3A2D">
      <w:trPr>
        <w:trHeight w:val="681"/>
      </w:trPr>
      <w:tc>
        <w:tcPr>
          <w:tcW w:w="4860" w:type="dxa"/>
          <w:tcMar>
            <w:top w:w="0" w:type="dxa"/>
            <w:left w:w="0" w:type="dxa"/>
            <w:bottom w:w="0" w:type="dxa"/>
            <w:right w:w="0" w:type="dxa"/>
          </w:tcMar>
        </w:tcPr>
        <w:p w:rsidR="00A60471" w:rsidRPr="00716B34" w:rsidRDefault="00F50822" w:rsidP="008D0EA1">
          <w:pPr>
            <w:pStyle w:val="OBJHeader"/>
            <w:spacing w:before="240"/>
          </w:pPr>
          <w:r>
            <w:rPr>
              <w:sz w:val="28"/>
            </w:rPr>
            <w:t xml:space="preserve">WHAT’S NEW </w:t>
          </w:r>
          <w:r w:rsidR="008D0EA1">
            <w:rPr>
              <w:sz w:val="28"/>
            </w:rPr>
            <w:t>in Objective</w:t>
          </w:r>
          <w:r w:rsidR="00272B4D">
            <w:rPr>
              <w:sz w:val="28"/>
            </w:rPr>
            <w:t xml:space="preserve"> ECM 10.4.2.0</w:t>
          </w:r>
        </w:p>
      </w:tc>
      <w:tc>
        <w:tcPr>
          <w:tcW w:w="9720" w:type="dxa"/>
        </w:tcPr>
        <w:p w:rsidR="00A60471" w:rsidRPr="00F04E0A" w:rsidRDefault="004C4708" w:rsidP="00A31597">
          <w:pPr>
            <w:pStyle w:val="OBJTableText"/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40005</wp:posOffset>
                </wp:positionV>
                <wp:extent cx="1257300" cy="406400"/>
                <wp:effectExtent l="19050" t="0" r="0" b="0"/>
                <wp:wrapNone/>
                <wp:docPr id="35" name="Picture 35" descr="OBJLOGO 285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 descr="OBJLOGO 285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60471" w:rsidRDefault="00A60471" w:rsidP="009E5FFE">
    <w:pPr>
      <w:spacing w:before="0"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14CDB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F6AD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E68E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50F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04C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EC3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31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143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502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70D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F48CC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11" w15:restartNumberingAfterBreak="0">
    <w:nsid w:val="05E84936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12" w15:restartNumberingAfterBreak="0">
    <w:nsid w:val="088B6B6D"/>
    <w:multiLevelType w:val="multilevel"/>
    <w:tmpl w:val="5F5E24EE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0E964455"/>
    <w:multiLevelType w:val="hybridMultilevel"/>
    <w:tmpl w:val="F9B07DE4"/>
    <w:lvl w:ilvl="0" w:tplc="7D1AC9D8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91" w:hanging="360"/>
      </w:pPr>
    </w:lvl>
    <w:lvl w:ilvl="2" w:tplc="0C09001B" w:tentative="1">
      <w:start w:val="1"/>
      <w:numFmt w:val="lowerRoman"/>
      <w:lvlText w:val="%3."/>
      <w:lvlJc w:val="right"/>
      <w:pPr>
        <w:ind w:left="1811" w:hanging="180"/>
      </w:pPr>
    </w:lvl>
    <w:lvl w:ilvl="3" w:tplc="0C09000F" w:tentative="1">
      <w:start w:val="1"/>
      <w:numFmt w:val="decimal"/>
      <w:lvlText w:val="%4."/>
      <w:lvlJc w:val="left"/>
      <w:pPr>
        <w:ind w:left="2531" w:hanging="360"/>
      </w:pPr>
    </w:lvl>
    <w:lvl w:ilvl="4" w:tplc="0C090019" w:tentative="1">
      <w:start w:val="1"/>
      <w:numFmt w:val="lowerLetter"/>
      <w:lvlText w:val="%5."/>
      <w:lvlJc w:val="left"/>
      <w:pPr>
        <w:ind w:left="3251" w:hanging="360"/>
      </w:pPr>
    </w:lvl>
    <w:lvl w:ilvl="5" w:tplc="0C09001B" w:tentative="1">
      <w:start w:val="1"/>
      <w:numFmt w:val="lowerRoman"/>
      <w:lvlText w:val="%6."/>
      <w:lvlJc w:val="right"/>
      <w:pPr>
        <w:ind w:left="3971" w:hanging="180"/>
      </w:pPr>
    </w:lvl>
    <w:lvl w:ilvl="6" w:tplc="0C09000F" w:tentative="1">
      <w:start w:val="1"/>
      <w:numFmt w:val="decimal"/>
      <w:lvlText w:val="%7."/>
      <w:lvlJc w:val="left"/>
      <w:pPr>
        <w:ind w:left="4691" w:hanging="360"/>
      </w:pPr>
    </w:lvl>
    <w:lvl w:ilvl="7" w:tplc="0C090019" w:tentative="1">
      <w:start w:val="1"/>
      <w:numFmt w:val="lowerLetter"/>
      <w:lvlText w:val="%8."/>
      <w:lvlJc w:val="left"/>
      <w:pPr>
        <w:ind w:left="5411" w:hanging="360"/>
      </w:pPr>
    </w:lvl>
    <w:lvl w:ilvl="8" w:tplc="0C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4" w15:restartNumberingAfterBreak="0">
    <w:nsid w:val="13B8279E"/>
    <w:multiLevelType w:val="multilevel"/>
    <w:tmpl w:val="82B279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APPENDIX %1.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69045FB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16" w15:restartNumberingAfterBreak="0">
    <w:nsid w:val="16B43507"/>
    <w:multiLevelType w:val="multilevel"/>
    <w:tmpl w:val="C0F62ADE"/>
    <w:styleLink w:val="OBJTableTextNumbers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17" w15:restartNumberingAfterBreak="0">
    <w:nsid w:val="16CD6449"/>
    <w:multiLevelType w:val="multilevel"/>
    <w:tmpl w:val="DDACA5F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APPENDIX %1.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APPENDIX %1.%2.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2526E08"/>
    <w:multiLevelType w:val="multilevel"/>
    <w:tmpl w:val="C0F62ADE"/>
    <w:numStyleLink w:val="OBJTableTextNumbers"/>
  </w:abstractNum>
  <w:abstractNum w:abstractNumId="19" w15:restartNumberingAfterBreak="0">
    <w:nsid w:val="22BD77A5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20" w15:restartNumberingAfterBreak="0">
    <w:nsid w:val="23496391"/>
    <w:multiLevelType w:val="multilevel"/>
    <w:tmpl w:val="74740C80"/>
    <w:styleLink w:val="OBJListBullets"/>
    <w:lvl w:ilvl="0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007DC3"/>
      </w:rPr>
    </w:lvl>
    <w:lvl w:ilvl="1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007DC3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color w:val="007DC3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778"/>
        </w:tabs>
        <w:ind w:left="2778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2723"/>
        </w:tabs>
        <w:ind w:left="12723" w:hanging="360"/>
      </w:pPr>
      <w:rPr>
        <w:rFonts w:ascii="Wingdings" w:hAnsi="Wingdings" w:hint="default"/>
      </w:rPr>
    </w:lvl>
  </w:abstractNum>
  <w:abstractNum w:abstractNumId="21" w15:restartNumberingAfterBreak="0">
    <w:nsid w:val="244C279F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22" w15:restartNumberingAfterBreak="0">
    <w:nsid w:val="2B633A1D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23" w15:restartNumberingAfterBreak="0">
    <w:nsid w:val="2C585DD3"/>
    <w:multiLevelType w:val="multilevel"/>
    <w:tmpl w:val="74740C80"/>
    <w:styleLink w:val="OBJListBullet1"/>
    <w:lvl w:ilvl="0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007DC3"/>
      </w:rPr>
    </w:lvl>
    <w:lvl w:ilvl="1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007DC3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color w:val="007DC3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778"/>
        </w:tabs>
        <w:ind w:left="2778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2723"/>
        </w:tabs>
        <w:ind w:left="12723" w:hanging="360"/>
      </w:pPr>
      <w:rPr>
        <w:rFonts w:ascii="Wingdings" w:hAnsi="Wingdings" w:hint="default"/>
      </w:rPr>
    </w:lvl>
  </w:abstractNum>
  <w:abstractNum w:abstractNumId="24" w15:restartNumberingAfterBreak="0">
    <w:nsid w:val="31C17E32"/>
    <w:multiLevelType w:val="hybridMultilevel"/>
    <w:tmpl w:val="D6703A46"/>
    <w:lvl w:ilvl="0" w:tplc="F2A8B964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832378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26" w15:restartNumberingAfterBreak="0">
    <w:nsid w:val="36047B94"/>
    <w:multiLevelType w:val="multilevel"/>
    <w:tmpl w:val="0BB20368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tabs>
          <w:tab w:val="num" w:pos="1191"/>
        </w:tabs>
        <w:ind w:left="1191" w:hanging="397"/>
      </w:pPr>
      <w:rPr>
        <w:rFonts w:ascii="HelveticaNeueLT Std Lt" w:hAnsi="HelveticaNeueLT Std Lt" w:hint="default"/>
        <w:b w:val="0"/>
        <w:i w:val="0"/>
        <w:caps w:val="0"/>
        <w:strike w:val="0"/>
        <w:dstrike w:val="0"/>
        <w:vanish w:val="0"/>
        <w:color w:val="007DC3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588"/>
        </w:tabs>
        <w:ind w:left="1588" w:hanging="397"/>
      </w:pPr>
      <w:rPr>
        <w:rFonts w:ascii="HelveticaNeueLT Std Lt" w:hAnsi="HelveticaNeueLT Std Lt" w:hint="default"/>
        <w:b w:val="0"/>
        <w:i w:val="0"/>
        <w:color w:val="007DC3"/>
        <w:sz w:val="18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580" w:hanging="360"/>
      </w:pPr>
      <w:rPr>
        <w:rFonts w:hint="default"/>
      </w:rPr>
    </w:lvl>
  </w:abstractNum>
  <w:abstractNum w:abstractNumId="27" w15:restartNumberingAfterBreak="0">
    <w:nsid w:val="3F1B27E7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28" w15:restartNumberingAfterBreak="0">
    <w:nsid w:val="45AB7081"/>
    <w:multiLevelType w:val="hybridMultilevel"/>
    <w:tmpl w:val="AFFAB75A"/>
    <w:lvl w:ilvl="0" w:tplc="AF1EC798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DD0EA2"/>
    <w:multiLevelType w:val="multilevel"/>
    <w:tmpl w:val="1D7ED58A"/>
    <w:lvl w:ilvl="0">
      <w:start w:val="1"/>
      <w:numFmt w:val="bullet"/>
      <w:pStyle w:val="OBJTableTextBullet1"/>
      <w:lvlText w:val=""/>
      <w:lvlJc w:val="left"/>
      <w:pPr>
        <w:tabs>
          <w:tab w:val="num" w:pos="199"/>
        </w:tabs>
        <w:ind w:left="199" w:hanging="199"/>
      </w:pPr>
      <w:rPr>
        <w:rFonts w:ascii="Symbol" w:hAnsi="Symbol" w:hint="default"/>
        <w:color w:val="007DC3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DC3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F1309"/>
    <w:multiLevelType w:val="multilevel"/>
    <w:tmpl w:val="28464ECA"/>
    <w:lvl w:ilvl="0">
      <w:start w:val="1"/>
      <w:numFmt w:val="bullet"/>
      <w:pStyle w:val="OBJTableTex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7DC3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007DC3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007DC3"/>
      </w:rPr>
    </w:lvl>
    <w:lvl w:ilvl="3">
      <w:start w:val="1"/>
      <w:numFmt w:val="bullet"/>
      <w:lvlText w:val=""/>
      <w:lvlJc w:val="left"/>
      <w:pPr>
        <w:tabs>
          <w:tab w:val="num" w:pos="5161"/>
        </w:tabs>
        <w:ind w:left="5161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749"/>
        </w:tabs>
        <w:ind w:left="6749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8337"/>
        </w:tabs>
        <w:ind w:left="8337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925"/>
        </w:tabs>
        <w:ind w:left="9925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513"/>
        </w:tabs>
        <w:ind w:left="11513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3101"/>
        </w:tabs>
        <w:ind w:left="13101" w:hanging="397"/>
      </w:pPr>
      <w:rPr>
        <w:rFonts w:ascii="Wingdings" w:hAnsi="Wingdings" w:hint="default"/>
      </w:rPr>
    </w:lvl>
  </w:abstractNum>
  <w:abstractNum w:abstractNumId="31" w15:restartNumberingAfterBreak="0">
    <w:nsid w:val="533305E3"/>
    <w:multiLevelType w:val="hybridMultilevel"/>
    <w:tmpl w:val="AD843A0A"/>
    <w:lvl w:ilvl="0" w:tplc="0F324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122EB"/>
    <w:multiLevelType w:val="multilevel"/>
    <w:tmpl w:val="3E7C9644"/>
    <w:lvl w:ilvl="0">
      <w:start w:val="1"/>
      <w:numFmt w:val="decimal"/>
      <w:lvlText w:val="APPENDIX 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AA1F33"/>
    <w:multiLevelType w:val="multilevel"/>
    <w:tmpl w:val="45BCC766"/>
    <w:lvl w:ilvl="0">
      <w:start w:val="1"/>
      <w:numFmt w:val="bullet"/>
      <w:pStyle w:val="OBJTableTextBullet2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7DC3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7DC3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  <w:color w:val="007DC3"/>
        <w:sz w:val="18"/>
      </w:rPr>
    </w:lvl>
    <w:lvl w:ilvl="3">
      <w:start w:val="1"/>
      <w:numFmt w:val="bullet"/>
      <w:lvlText w:val=""/>
      <w:lvlJc w:val="left"/>
      <w:pPr>
        <w:tabs>
          <w:tab w:val="num" w:pos="5161"/>
        </w:tabs>
        <w:ind w:left="5161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749"/>
        </w:tabs>
        <w:ind w:left="6749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8337"/>
        </w:tabs>
        <w:ind w:left="8337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925"/>
        </w:tabs>
        <w:ind w:left="9925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513"/>
        </w:tabs>
        <w:ind w:left="11513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3101"/>
        </w:tabs>
        <w:ind w:left="13101" w:hanging="397"/>
      </w:pPr>
      <w:rPr>
        <w:rFonts w:ascii="Wingdings" w:hAnsi="Wingdings" w:hint="default"/>
      </w:rPr>
    </w:lvl>
  </w:abstractNum>
  <w:abstractNum w:abstractNumId="34" w15:restartNumberingAfterBreak="0">
    <w:nsid w:val="6B0F7E67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35" w15:restartNumberingAfterBreak="0">
    <w:nsid w:val="75CD0E73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36" w15:restartNumberingAfterBreak="0">
    <w:nsid w:val="79E9368F"/>
    <w:multiLevelType w:val="multilevel"/>
    <w:tmpl w:val="74740C80"/>
    <w:numStyleLink w:val="OBJListBullet1"/>
  </w:abstractNum>
  <w:num w:numId="1">
    <w:abstractNumId w:val="33"/>
  </w:num>
  <w:num w:numId="2">
    <w:abstractNumId w:val="29"/>
  </w:num>
  <w:num w:numId="3">
    <w:abstractNumId w:val="17"/>
  </w:num>
  <w:num w:numId="4">
    <w:abstractNumId w:val="32"/>
  </w:num>
  <w:num w:numId="5">
    <w:abstractNumId w:val="14"/>
  </w:num>
  <w:num w:numId="6">
    <w:abstractNumId w:val="12"/>
  </w:num>
  <w:num w:numId="7">
    <w:abstractNumId w:val="26"/>
  </w:num>
  <w:num w:numId="8">
    <w:abstractNumId w:val="23"/>
  </w:num>
  <w:num w:numId="9">
    <w:abstractNumId w:val="36"/>
  </w:num>
  <w:num w:numId="10">
    <w:abstractNumId w:val="20"/>
  </w:num>
  <w:num w:numId="11">
    <w:abstractNumId w:val="16"/>
  </w:num>
  <w:num w:numId="12">
    <w:abstractNumId w:val="18"/>
  </w:num>
  <w:num w:numId="13">
    <w:abstractNumId w:val="29"/>
  </w:num>
  <w:num w:numId="14">
    <w:abstractNumId w:val="29"/>
  </w:num>
  <w:num w:numId="15">
    <w:abstractNumId w:val="16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2"/>
  </w:num>
  <w:num w:numId="27">
    <w:abstractNumId w:val="10"/>
  </w:num>
  <w:num w:numId="28">
    <w:abstractNumId w:val="13"/>
  </w:num>
  <w:num w:numId="29">
    <w:abstractNumId w:val="11"/>
  </w:num>
  <w:num w:numId="30">
    <w:abstractNumId w:val="28"/>
  </w:num>
  <w:num w:numId="31">
    <w:abstractNumId w:val="31"/>
  </w:num>
  <w:num w:numId="32">
    <w:abstractNumId w:val="24"/>
  </w:num>
  <w:num w:numId="33">
    <w:abstractNumId w:val="35"/>
  </w:num>
  <w:num w:numId="34">
    <w:abstractNumId w:val="15"/>
  </w:num>
  <w:num w:numId="35">
    <w:abstractNumId w:val="30"/>
  </w:num>
  <w:num w:numId="36">
    <w:abstractNumId w:val="28"/>
    <w:lvlOverride w:ilvl="0">
      <w:startOverride w:val="1"/>
    </w:lvlOverride>
  </w:num>
  <w:num w:numId="37">
    <w:abstractNumId w:val="28"/>
    <w:lvlOverride w:ilvl="0">
      <w:startOverride w:val="1"/>
    </w:lvlOverride>
  </w:num>
  <w:num w:numId="38">
    <w:abstractNumId w:val="22"/>
  </w:num>
  <w:num w:numId="39">
    <w:abstractNumId w:val="19"/>
  </w:num>
  <w:num w:numId="40">
    <w:abstractNumId w:val="25"/>
  </w:num>
  <w:num w:numId="41">
    <w:abstractNumId w:val="34"/>
  </w:num>
  <w:num w:numId="42">
    <w:abstractNumId w:val="27"/>
  </w:num>
  <w:num w:numId="43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170"/>
  <w:defaultTableStyle w:val="OBJTable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2B"/>
    <w:rsid w:val="00026646"/>
    <w:rsid w:val="0003757B"/>
    <w:rsid w:val="00040F5E"/>
    <w:rsid w:val="00044BE0"/>
    <w:rsid w:val="00050863"/>
    <w:rsid w:val="000552EE"/>
    <w:rsid w:val="000F67D2"/>
    <w:rsid w:val="00155464"/>
    <w:rsid w:val="001A41B6"/>
    <w:rsid w:val="001B0C3F"/>
    <w:rsid w:val="001E43D4"/>
    <w:rsid w:val="002350BC"/>
    <w:rsid w:val="0027288E"/>
    <w:rsid w:val="00272B4D"/>
    <w:rsid w:val="002C248E"/>
    <w:rsid w:val="002E521B"/>
    <w:rsid w:val="003119E3"/>
    <w:rsid w:val="0036554E"/>
    <w:rsid w:val="003D0D94"/>
    <w:rsid w:val="003E1E1B"/>
    <w:rsid w:val="00400EEF"/>
    <w:rsid w:val="00486CB4"/>
    <w:rsid w:val="00497F6C"/>
    <w:rsid w:val="004A5E96"/>
    <w:rsid w:val="004A6295"/>
    <w:rsid w:val="004C4708"/>
    <w:rsid w:val="004E7B51"/>
    <w:rsid w:val="005129C2"/>
    <w:rsid w:val="00576471"/>
    <w:rsid w:val="005873AA"/>
    <w:rsid w:val="005F2161"/>
    <w:rsid w:val="00613867"/>
    <w:rsid w:val="0066297D"/>
    <w:rsid w:val="00716B34"/>
    <w:rsid w:val="0071736D"/>
    <w:rsid w:val="007915F6"/>
    <w:rsid w:val="007A1B42"/>
    <w:rsid w:val="007A2046"/>
    <w:rsid w:val="007C1F9D"/>
    <w:rsid w:val="007E0542"/>
    <w:rsid w:val="007E393B"/>
    <w:rsid w:val="00801EDD"/>
    <w:rsid w:val="00855C2B"/>
    <w:rsid w:val="00882D5C"/>
    <w:rsid w:val="008D0EA1"/>
    <w:rsid w:val="00937A25"/>
    <w:rsid w:val="00937CB9"/>
    <w:rsid w:val="009851DD"/>
    <w:rsid w:val="009A4991"/>
    <w:rsid w:val="009C4C9F"/>
    <w:rsid w:val="009E5FFE"/>
    <w:rsid w:val="009E78A8"/>
    <w:rsid w:val="00A22709"/>
    <w:rsid w:val="00A24C94"/>
    <w:rsid w:val="00A31597"/>
    <w:rsid w:val="00A51EF5"/>
    <w:rsid w:val="00A60471"/>
    <w:rsid w:val="00A65C3C"/>
    <w:rsid w:val="00A67A6D"/>
    <w:rsid w:val="00AB3A2D"/>
    <w:rsid w:val="00AB62EE"/>
    <w:rsid w:val="00B13420"/>
    <w:rsid w:val="00C3121A"/>
    <w:rsid w:val="00CE3353"/>
    <w:rsid w:val="00CF0C0A"/>
    <w:rsid w:val="00D17740"/>
    <w:rsid w:val="00D66100"/>
    <w:rsid w:val="00DA18AF"/>
    <w:rsid w:val="00DB20D5"/>
    <w:rsid w:val="00DC0022"/>
    <w:rsid w:val="00DD2AB4"/>
    <w:rsid w:val="00E2101A"/>
    <w:rsid w:val="00E45676"/>
    <w:rsid w:val="00E75BFD"/>
    <w:rsid w:val="00E76496"/>
    <w:rsid w:val="00E83BC6"/>
    <w:rsid w:val="00EC0030"/>
    <w:rsid w:val="00EC129C"/>
    <w:rsid w:val="00F50822"/>
    <w:rsid w:val="00F77128"/>
    <w:rsid w:val="00FE2C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F468B66-F17A-47F2-BF15-897AE6C7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OBJ Body Text"/>
    <w:qFormat/>
    <w:rsid w:val="007C1F9D"/>
    <w:pPr>
      <w:spacing w:before="240" w:after="240" w:line="260" w:lineRule="atLeast"/>
    </w:pPr>
    <w:rPr>
      <w:rFonts w:ascii="Arial" w:hAnsi="Arial"/>
      <w:sz w:val="18"/>
      <w:szCs w:val="24"/>
    </w:rPr>
  </w:style>
  <w:style w:type="paragraph" w:styleId="Heading1">
    <w:name w:val="heading 1"/>
    <w:aliases w:val="OBJ Heading 1"/>
    <w:basedOn w:val="Normal"/>
    <w:next w:val="Normal"/>
    <w:link w:val="Heading1Char"/>
    <w:qFormat/>
    <w:rsid w:val="00C67B2A"/>
    <w:pPr>
      <w:keepNext/>
      <w:pageBreakBefore/>
      <w:numPr>
        <w:numId w:val="6"/>
      </w:numPr>
      <w:spacing w:after="480"/>
      <w:outlineLvl w:val="0"/>
    </w:pPr>
    <w:rPr>
      <w:rFonts w:ascii="Arial Narrow" w:hAnsi="Arial Narrow" w:cs="Arial"/>
      <w:b/>
      <w:bCs/>
      <w:caps/>
      <w:color w:val="007DC3"/>
      <w:kern w:val="32"/>
      <w:sz w:val="44"/>
      <w:szCs w:val="32"/>
    </w:rPr>
  </w:style>
  <w:style w:type="paragraph" w:styleId="Heading2">
    <w:name w:val="heading 2"/>
    <w:aliases w:val="OBJ Heading 2"/>
    <w:basedOn w:val="Normal"/>
    <w:next w:val="Normal"/>
    <w:qFormat/>
    <w:rsid w:val="00C67B2A"/>
    <w:pPr>
      <w:keepNext/>
      <w:numPr>
        <w:ilvl w:val="1"/>
        <w:numId w:val="6"/>
      </w:numPr>
      <w:tabs>
        <w:tab w:val="left" w:pos="794"/>
        <w:tab w:val="left" w:pos="1191"/>
      </w:tabs>
      <w:spacing w:before="480" w:after="60"/>
      <w:outlineLvl w:val="1"/>
    </w:pPr>
    <w:rPr>
      <w:rFonts w:ascii="Arial Narrow" w:hAnsi="Arial Narrow" w:cs="Arial"/>
      <w:b/>
      <w:bCs/>
      <w:iCs/>
      <w:caps/>
      <w:color w:val="4D4D4D"/>
      <w:sz w:val="36"/>
      <w:szCs w:val="28"/>
    </w:rPr>
  </w:style>
  <w:style w:type="paragraph" w:styleId="Heading3">
    <w:name w:val="heading 3"/>
    <w:aliases w:val="OBJ Heading 3"/>
    <w:basedOn w:val="Heading2"/>
    <w:next w:val="Normal"/>
    <w:qFormat/>
    <w:rsid w:val="009851DD"/>
    <w:pPr>
      <w:numPr>
        <w:ilvl w:val="0"/>
        <w:numId w:val="0"/>
      </w:numPr>
      <w:spacing w:before="0"/>
      <w:ind w:left="11"/>
      <w:outlineLvl w:val="2"/>
    </w:pPr>
    <w:rPr>
      <w:bCs w:val="0"/>
      <w:iCs w:val="0"/>
      <w:noProof/>
      <w:color w:val="007DC3"/>
      <w:sz w:val="24"/>
      <w:szCs w:val="26"/>
    </w:rPr>
  </w:style>
  <w:style w:type="paragraph" w:styleId="Heading4">
    <w:name w:val="heading 4"/>
    <w:aliases w:val="OBJ Heading 4"/>
    <w:basedOn w:val="Normal"/>
    <w:next w:val="Normal"/>
    <w:link w:val="Heading4Char"/>
    <w:uiPriority w:val="9"/>
    <w:qFormat/>
    <w:rsid w:val="00C67B2A"/>
    <w:pPr>
      <w:keepNext/>
      <w:numPr>
        <w:ilvl w:val="3"/>
        <w:numId w:val="6"/>
      </w:numPr>
      <w:spacing w:before="360"/>
      <w:outlineLvl w:val="3"/>
    </w:pPr>
    <w:rPr>
      <w:rFonts w:ascii="Arial Narrow" w:hAnsi="Arial Narrow"/>
      <w:b/>
      <w:bCs/>
      <w:caps/>
      <w:color w:val="4D4D4D"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C25E17"/>
    <w:pPr>
      <w:keepNext/>
      <w:keepLines/>
      <w:spacing w:before="200"/>
      <w:outlineLvl w:val="4"/>
    </w:pPr>
    <w:rPr>
      <w:rFonts w:ascii="Arial Narrow" w:hAnsi="Arial Narrow"/>
      <w:b/>
      <w:caps/>
      <w:color w:val="244061"/>
      <w:sz w:val="22"/>
    </w:rPr>
  </w:style>
  <w:style w:type="paragraph" w:styleId="Heading6">
    <w:name w:val="heading 6"/>
    <w:basedOn w:val="Normal"/>
    <w:next w:val="Normal"/>
    <w:link w:val="Heading6Char"/>
    <w:qFormat/>
    <w:rsid w:val="00E726F1"/>
    <w:pPr>
      <w:keepNext/>
      <w:keepLines/>
      <w:spacing w:before="200"/>
      <w:outlineLvl w:val="5"/>
    </w:pPr>
    <w:rPr>
      <w:rFonts w:ascii="Calibri" w:hAnsi="Calibri"/>
      <w:i/>
      <w:iCs/>
      <w:color w:val="244061"/>
    </w:rPr>
  </w:style>
  <w:style w:type="paragraph" w:styleId="Heading7">
    <w:name w:val="heading 7"/>
    <w:basedOn w:val="Normal"/>
    <w:next w:val="Normal"/>
    <w:link w:val="Heading7Char"/>
    <w:qFormat/>
    <w:rsid w:val="00E726F1"/>
    <w:pPr>
      <w:keepNext/>
      <w:keepLines/>
      <w:spacing w:before="200"/>
      <w:outlineLvl w:val="6"/>
    </w:pPr>
    <w:rPr>
      <w:rFonts w:ascii="Calibri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E726F1"/>
    <w:pPr>
      <w:keepNext/>
      <w:keepLines/>
      <w:spacing w:before="200"/>
      <w:outlineLvl w:val="7"/>
    </w:pPr>
    <w:rPr>
      <w:rFonts w:ascii="Calibri" w:hAnsi="Calibri"/>
      <w:color w:val="363636"/>
      <w:szCs w:val="20"/>
    </w:rPr>
  </w:style>
  <w:style w:type="paragraph" w:styleId="Heading9">
    <w:name w:val="heading 9"/>
    <w:basedOn w:val="Normal"/>
    <w:next w:val="Normal"/>
    <w:link w:val="Heading9Char"/>
    <w:qFormat/>
    <w:rsid w:val="00E726F1"/>
    <w:pPr>
      <w:keepNext/>
      <w:keepLines/>
      <w:spacing w:before="200"/>
      <w:outlineLvl w:val="8"/>
    </w:pPr>
    <w:rPr>
      <w:rFonts w:ascii="Calibri" w:hAnsi="Calibri"/>
      <w:i/>
      <w:iCs/>
      <w:color w:val="3636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BJ Heading 4 Char"/>
    <w:basedOn w:val="DefaultParagraphFont"/>
    <w:link w:val="Heading4"/>
    <w:uiPriority w:val="9"/>
    <w:rsid w:val="00C67B2A"/>
    <w:rPr>
      <w:rFonts w:ascii="Arial Narrow" w:hAnsi="Arial Narrow"/>
      <w:b/>
      <w:bCs/>
      <w:caps/>
      <w:color w:val="4D4D4D"/>
      <w:sz w:val="22"/>
      <w:szCs w:val="28"/>
      <w:lang w:val="en-AU" w:eastAsia="en-AU" w:bidi="ar-SA"/>
    </w:rPr>
  </w:style>
  <w:style w:type="character" w:customStyle="1" w:styleId="Heading5Char">
    <w:name w:val="Heading 5 Char"/>
    <w:basedOn w:val="DefaultParagraphFont"/>
    <w:link w:val="Heading5"/>
    <w:rsid w:val="00C25E17"/>
    <w:rPr>
      <w:rFonts w:ascii="Arial Narrow" w:hAnsi="Arial Narrow"/>
      <w:b/>
      <w:caps/>
      <w:color w:val="244061"/>
      <w:sz w:val="22"/>
      <w:szCs w:val="24"/>
      <w:lang w:val="en-AU" w:eastAsia="en-AU" w:bidi="ar-SA"/>
    </w:rPr>
  </w:style>
  <w:style w:type="character" w:customStyle="1" w:styleId="Heading6Char">
    <w:name w:val="Heading 6 Char"/>
    <w:basedOn w:val="DefaultParagraphFont"/>
    <w:link w:val="Heading6"/>
    <w:rsid w:val="002B591F"/>
    <w:rPr>
      <w:rFonts w:ascii="Calibri" w:hAnsi="Calibri"/>
      <w:i/>
      <w:iCs/>
      <w:color w:val="244061"/>
      <w:sz w:val="18"/>
      <w:szCs w:val="24"/>
      <w:lang w:val="en-AU" w:eastAsia="en-AU" w:bidi="ar-SA"/>
    </w:rPr>
  </w:style>
  <w:style w:type="character" w:customStyle="1" w:styleId="Heading7Char">
    <w:name w:val="Heading 7 Char"/>
    <w:basedOn w:val="DefaultParagraphFont"/>
    <w:link w:val="Heading7"/>
    <w:rsid w:val="002B591F"/>
    <w:rPr>
      <w:rFonts w:ascii="Calibri" w:hAnsi="Calibri"/>
      <w:i/>
      <w:iCs/>
      <w:color w:val="404040"/>
      <w:sz w:val="18"/>
      <w:szCs w:val="24"/>
      <w:lang w:val="en-AU" w:eastAsia="en-AU" w:bidi="ar-SA"/>
    </w:rPr>
  </w:style>
  <w:style w:type="character" w:customStyle="1" w:styleId="Heading8Char">
    <w:name w:val="Heading 8 Char"/>
    <w:basedOn w:val="DefaultParagraphFont"/>
    <w:link w:val="Heading8"/>
    <w:rsid w:val="002B591F"/>
    <w:rPr>
      <w:rFonts w:ascii="Calibri" w:hAnsi="Calibri"/>
      <w:color w:val="363636"/>
      <w:sz w:val="18"/>
      <w:lang w:val="en-AU" w:eastAsia="en-AU" w:bidi="ar-SA"/>
    </w:rPr>
  </w:style>
  <w:style w:type="character" w:customStyle="1" w:styleId="Heading9Char">
    <w:name w:val="Heading 9 Char"/>
    <w:basedOn w:val="DefaultParagraphFont"/>
    <w:link w:val="Heading9"/>
    <w:rsid w:val="002B591F"/>
    <w:rPr>
      <w:rFonts w:ascii="Calibri" w:hAnsi="Calibri"/>
      <w:i/>
      <w:iCs/>
      <w:color w:val="363636"/>
      <w:sz w:val="18"/>
      <w:lang w:val="en-AU" w:eastAsia="en-AU" w:bidi="ar-SA"/>
    </w:rPr>
  </w:style>
  <w:style w:type="paragraph" w:styleId="Header">
    <w:name w:val="header"/>
    <w:basedOn w:val="Normal"/>
    <w:link w:val="HeaderChar"/>
    <w:rsid w:val="007E054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E0542"/>
    <w:rPr>
      <w:rFonts w:ascii="Arial" w:hAnsi="Arial"/>
      <w:sz w:val="18"/>
      <w:szCs w:val="24"/>
    </w:rPr>
  </w:style>
  <w:style w:type="paragraph" w:styleId="Footer">
    <w:name w:val="footer"/>
    <w:basedOn w:val="Normal"/>
    <w:link w:val="FooterChar"/>
    <w:rsid w:val="007E0542"/>
    <w:pPr>
      <w:tabs>
        <w:tab w:val="center" w:pos="4513"/>
        <w:tab w:val="right" w:pos="9026"/>
      </w:tabs>
      <w:spacing w:before="0" w:after="0" w:line="240" w:lineRule="auto"/>
    </w:pPr>
  </w:style>
  <w:style w:type="paragraph" w:styleId="DocumentMap">
    <w:name w:val="Document Map"/>
    <w:basedOn w:val="Normal"/>
    <w:semiHidden/>
    <w:rsid w:val="0045675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FooterChar">
    <w:name w:val="Footer Char"/>
    <w:basedOn w:val="DefaultParagraphFont"/>
    <w:link w:val="Footer"/>
    <w:rsid w:val="007E0542"/>
    <w:rPr>
      <w:rFonts w:ascii="Arial" w:hAnsi="Arial"/>
      <w:sz w:val="18"/>
      <w:szCs w:val="24"/>
    </w:rPr>
  </w:style>
  <w:style w:type="paragraph" w:customStyle="1" w:styleId="OBJHeader">
    <w:name w:val="OBJ Header"/>
    <w:basedOn w:val="Heading3"/>
    <w:qFormat/>
    <w:rsid w:val="007E0542"/>
    <w:pPr>
      <w:spacing w:before="120"/>
      <w:ind w:left="0"/>
    </w:pPr>
    <w:rPr>
      <w:iCs/>
      <w:noProof w:val="0"/>
    </w:rPr>
  </w:style>
  <w:style w:type="paragraph" w:customStyle="1" w:styleId="OBJTableText">
    <w:name w:val="OBJ Table Text"/>
    <w:basedOn w:val="Normal"/>
    <w:link w:val="OBJTableTextChar"/>
    <w:rsid w:val="00A31597"/>
    <w:pPr>
      <w:spacing w:before="0" w:after="120" w:line="240" w:lineRule="auto"/>
      <w:ind w:left="11"/>
    </w:pPr>
    <w:rPr>
      <w:szCs w:val="20"/>
      <w:lang w:eastAsia="en-US"/>
    </w:rPr>
  </w:style>
  <w:style w:type="paragraph" w:styleId="Caption">
    <w:name w:val="caption"/>
    <w:aliases w:val="OBJ Caption"/>
    <w:basedOn w:val="Normal"/>
    <w:next w:val="Normal"/>
    <w:qFormat/>
    <w:rsid w:val="00E726F1"/>
    <w:pPr>
      <w:spacing w:before="120" w:after="120"/>
      <w:jc w:val="center"/>
    </w:pPr>
    <w:rPr>
      <w:bCs/>
      <w:color w:val="007DC3"/>
      <w:szCs w:val="20"/>
      <w:lang w:eastAsia="en-US"/>
    </w:rPr>
  </w:style>
  <w:style w:type="paragraph" w:styleId="FootnoteText">
    <w:name w:val="footnote text"/>
    <w:basedOn w:val="Normal"/>
    <w:semiHidden/>
    <w:rsid w:val="003C7C40"/>
    <w:rPr>
      <w:sz w:val="16"/>
      <w:szCs w:val="20"/>
    </w:rPr>
  </w:style>
  <w:style w:type="character" w:customStyle="1" w:styleId="Heading1Char">
    <w:name w:val="Heading 1 Char"/>
    <w:aliases w:val="OBJ Heading 1 Char"/>
    <w:basedOn w:val="DefaultParagraphFont"/>
    <w:link w:val="Heading1"/>
    <w:rsid w:val="00C67B2A"/>
    <w:rPr>
      <w:rFonts w:ascii="Arial Narrow" w:hAnsi="Arial Narrow" w:cs="Arial"/>
      <w:b/>
      <w:bCs/>
      <w:caps/>
      <w:color w:val="007DC3"/>
      <w:kern w:val="32"/>
      <w:sz w:val="44"/>
      <w:szCs w:val="32"/>
      <w:lang w:val="en-AU" w:eastAsia="en-AU" w:bidi="ar-SA"/>
    </w:rPr>
  </w:style>
  <w:style w:type="paragraph" w:styleId="TOC2">
    <w:name w:val="toc 2"/>
    <w:basedOn w:val="Normal"/>
    <w:next w:val="Normal"/>
    <w:uiPriority w:val="39"/>
    <w:semiHidden/>
    <w:rsid w:val="00161647"/>
    <w:pPr>
      <w:spacing w:before="120" w:after="120" w:line="240" w:lineRule="auto"/>
      <w:ind w:left="431"/>
    </w:pPr>
    <w:rPr>
      <w:caps/>
    </w:rPr>
  </w:style>
  <w:style w:type="paragraph" w:styleId="TOC1">
    <w:name w:val="toc 1"/>
    <w:basedOn w:val="Normal"/>
    <w:next w:val="Normal"/>
    <w:uiPriority w:val="39"/>
    <w:semiHidden/>
    <w:rsid w:val="001F0E27"/>
    <w:pPr>
      <w:tabs>
        <w:tab w:val="right" w:leader="dot" w:pos="9060"/>
      </w:tabs>
      <w:spacing w:before="360" w:after="120" w:line="240" w:lineRule="auto"/>
    </w:pPr>
    <w:rPr>
      <w:rFonts w:ascii="Arial Narrow" w:hAnsi="Arial Narrow"/>
      <w:b/>
      <w:caps/>
      <w:noProof/>
      <w:color w:val="007DC3"/>
      <w:sz w:val="24"/>
    </w:rPr>
  </w:style>
  <w:style w:type="paragraph" w:styleId="TOC3">
    <w:name w:val="toc 3"/>
    <w:basedOn w:val="Normal"/>
    <w:next w:val="Normal"/>
    <w:autoRedefine/>
    <w:uiPriority w:val="39"/>
    <w:semiHidden/>
    <w:rsid w:val="00714C7F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1F0E27"/>
    <w:pPr>
      <w:tabs>
        <w:tab w:val="right" w:leader="dot" w:pos="9060"/>
      </w:tabs>
      <w:ind w:left="600"/>
    </w:pPr>
    <w:rPr>
      <w:caps/>
      <w:noProof/>
      <w:color w:val="292929"/>
    </w:rPr>
  </w:style>
  <w:style w:type="character" w:styleId="Hyperlink">
    <w:name w:val="Hyperlink"/>
    <w:basedOn w:val="DefaultParagraphFont"/>
    <w:rsid w:val="00714C7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3757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customStyle="1" w:styleId="OBJTableTextBullet">
    <w:name w:val="OBJ Table Text Bullet"/>
    <w:basedOn w:val="OBJTableText"/>
    <w:link w:val="OBJTableTextBulletChar"/>
    <w:qFormat/>
    <w:rsid w:val="003E1E1B"/>
    <w:pPr>
      <w:numPr>
        <w:numId w:val="35"/>
      </w:numPr>
      <w:spacing w:after="0"/>
      <w:ind w:left="198" w:hanging="198"/>
      <w:contextualSpacing/>
    </w:pPr>
  </w:style>
  <w:style w:type="character" w:customStyle="1" w:styleId="BalloonTextChar">
    <w:name w:val="Balloon Text Char"/>
    <w:basedOn w:val="DefaultParagraphFont"/>
    <w:link w:val="BalloonText"/>
    <w:rsid w:val="0003757B"/>
    <w:rPr>
      <w:rFonts w:ascii="Tahoma" w:hAnsi="Tahoma" w:cs="Tahoma"/>
      <w:sz w:val="16"/>
      <w:szCs w:val="16"/>
    </w:rPr>
  </w:style>
  <w:style w:type="table" w:customStyle="1" w:styleId="OBJTipBox">
    <w:name w:val="OBJ Tip Box"/>
    <w:basedOn w:val="TableNormal"/>
    <w:rsid w:val="00AB3A2D"/>
    <w:pPr>
      <w:spacing w:before="60" w:after="60" w:line="260" w:lineRule="atLeast"/>
    </w:pPr>
    <w:rPr>
      <w:rFonts w:ascii="Arial" w:hAnsi="Arial"/>
      <w:sz w:val="18"/>
    </w:rPr>
    <w:tblPr>
      <w:tblStyleRowBandSize w:val="1"/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</w:tblBorders>
      <w:tblCellMar>
        <w:top w:w="28" w:type="dxa"/>
        <w:bottom w:w="28" w:type="dxa"/>
      </w:tblCellMar>
    </w:tblPr>
    <w:tcPr>
      <w:shd w:val="clear" w:color="auto" w:fill="auto"/>
      <w:vAlign w:val="center"/>
    </w:tcPr>
    <w:tblStylePr w:type="firstRow">
      <w:pPr>
        <w:wordWrap/>
        <w:spacing w:line="260" w:lineRule="atLeast"/>
        <w:ind w:leftChars="0" w:left="11" w:rightChars="0" w:right="0" w:firstLineChars="0" w:firstLine="0"/>
        <w:contextualSpacing w:val="0"/>
        <w:mirrorIndents w:val="0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band2Horz">
      <w:rPr>
        <w:rFonts w:ascii="New York" w:hAnsi="New York"/>
        <w:sz w:val="20"/>
      </w:rPr>
    </w:tblStylePr>
  </w:style>
  <w:style w:type="paragraph" w:styleId="TOC5">
    <w:name w:val="toc 5"/>
    <w:basedOn w:val="Normal"/>
    <w:next w:val="Normal"/>
    <w:autoRedefine/>
    <w:rsid w:val="00E32827"/>
    <w:pPr>
      <w:ind w:left="720"/>
    </w:pPr>
  </w:style>
  <w:style w:type="paragraph" w:styleId="TOC6">
    <w:name w:val="toc 6"/>
    <w:basedOn w:val="Normal"/>
    <w:next w:val="Normal"/>
    <w:autoRedefine/>
    <w:rsid w:val="00E32827"/>
    <w:pPr>
      <w:ind w:left="900"/>
    </w:pPr>
  </w:style>
  <w:style w:type="paragraph" w:styleId="TOC7">
    <w:name w:val="toc 7"/>
    <w:basedOn w:val="Normal"/>
    <w:next w:val="Normal"/>
    <w:autoRedefine/>
    <w:rsid w:val="00E32827"/>
    <w:pPr>
      <w:ind w:left="1080"/>
    </w:pPr>
  </w:style>
  <w:style w:type="paragraph" w:styleId="TOC8">
    <w:name w:val="toc 8"/>
    <w:basedOn w:val="Normal"/>
    <w:next w:val="Normal"/>
    <w:autoRedefine/>
    <w:rsid w:val="00E32827"/>
    <w:pPr>
      <w:ind w:left="1260"/>
    </w:pPr>
  </w:style>
  <w:style w:type="paragraph" w:styleId="TOC9">
    <w:name w:val="toc 9"/>
    <w:basedOn w:val="Normal"/>
    <w:next w:val="Normal"/>
    <w:autoRedefine/>
    <w:rsid w:val="00E32827"/>
    <w:pPr>
      <w:ind w:left="1440"/>
    </w:pPr>
  </w:style>
  <w:style w:type="character" w:styleId="FootnoteReference">
    <w:name w:val="footnote reference"/>
    <w:basedOn w:val="DefaultParagraphFont"/>
    <w:semiHidden/>
    <w:rsid w:val="003C7C40"/>
    <w:rPr>
      <w:vertAlign w:val="superscript"/>
    </w:rPr>
  </w:style>
  <w:style w:type="character" w:customStyle="1" w:styleId="OBJTableTextChar">
    <w:name w:val="OBJ Table Text Char"/>
    <w:basedOn w:val="DefaultParagraphFont"/>
    <w:link w:val="OBJTableText"/>
    <w:rsid w:val="00A31597"/>
    <w:rPr>
      <w:rFonts w:ascii="Arial" w:hAnsi="Arial"/>
      <w:sz w:val="18"/>
      <w:lang w:eastAsia="en-US"/>
    </w:rPr>
  </w:style>
  <w:style w:type="character" w:customStyle="1" w:styleId="OBJTableTextBulletChar">
    <w:name w:val="OBJ Table Text Bullet Char"/>
    <w:basedOn w:val="OBJTableTextChar"/>
    <w:link w:val="OBJTableTextBullet"/>
    <w:rsid w:val="003E1E1B"/>
    <w:rPr>
      <w:rFonts w:ascii="Arial" w:hAnsi="Arial"/>
      <w:sz w:val="18"/>
      <w:lang w:eastAsia="en-US"/>
    </w:rPr>
  </w:style>
  <w:style w:type="table" w:customStyle="1" w:styleId="OBJTable1">
    <w:name w:val="OBJ Table 1"/>
    <w:basedOn w:val="TableNormal"/>
    <w:rsid w:val="00AB3A2D"/>
    <w:pPr>
      <w:spacing w:before="60" w:after="60" w:line="260" w:lineRule="atLeast"/>
      <w:ind w:left="11"/>
    </w:pPr>
    <w:rPr>
      <w:rFonts w:ascii="Arial" w:hAnsi="Arial"/>
      <w:sz w:val="18"/>
    </w:rPr>
    <w:tblPr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</w:tblBorders>
      <w:tblCellMar>
        <w:top w:w="28" w:type="dxa"/>
        <w:bottom w:w="28" w:type="dxa"/>
        <w:right w:w="57" w:type="dxa"/>
      </w:tblCellMar>
    </w:tblPr>
    <w:tblStylePr w:type="firstRow">
      <w:pPr>
        <w:wordWrap/>
        <w:spacing w:beforeLines="0" w:beforeAutospacing="0" w:afterLines="0" w:afterAutospacing="0" w:line="260" w:lineRule="atLeast"/>
        <w:ind w:leftChars="0" w:left="11" w:rightChars="0" w:right="0" w:firstLineChars="0" w:firstLine="0"/>
        <w:contextualSpacing w:val="0"/>
        <w:mirrorIndents w:val="0"/>
        <w:jc w:val="left"/>
        <w:outlineLvl w:val="3"/>
      </w:pPr>
      <w:rPr>
        <w:rFonts w:ascii="Arial Narrow" w:hAnsi="Arial Narrow"/>
        <w:b/>
        <w:i w:val="0"/>
        <w:caps/>
        <w:smallCaps w:val="0"/>
        <w:strike w:val="0"/>
        <w:dstrike w:val="0"/>
        <w:vanish w:val="0"/>
        <w:color w:val="auto"/>
        <w:ker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2" w:space="0" w:color="007DC3"/>
          <w:left w:val="single" w:sz="2" w:space="0" w:color="007DC3"/>
          <w:bottom w:val="single" w:sz="2" w:space="0" w:color="007DC3"/>
          <w:right w:val="single" w:sz="2" w:space="0" w:color="007DC3"/>
          <w:insideH w:val="nil"/>
          <w:insideV w:val="nil"/>
          <w:tl2br w:val="nil"/>
          <w:tr2bl w:val="nil"/>
        </w:tcBorders>
        <w:shd w:val="clear" w:color="auto" w:fill="ADD2EB"/>
        <w:tcMar>
          <w:top w:w="28" w:type="dxa"/>
          <w:left w:w="113" w:type="dxa"/>
          <w:bottom w:w="28" w:type="dxa"/>
          <w:right w:w="57" w:type="dxa"/>
        </w:tcMar>
      </w:tcPr>
    </w:tblStylePr>
    <w:tblStylePr w:type="lastRow">
      <w:pPr>
        <w:wordWrap/>
        <w:spacing w:beforeLines="0" w:beforeAutospacing="0" w:afterLines="0" w:afterAutospacing="0" w:line="240" w:lineRule="auto"/>
        <w:ind w:leftChars="0" w:left="11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firstCol">
      <w:pPr>
        <w:wordWrap/>
        <w:spacing w:beforeLines="0" w:beforeAutospacing="0" w:afterLines="0" w:afterAutospacing="0" w:line="260" w:lineRule="atLeast"/>
        <w:ind w:leftChars="0" w:left="11" w:rightChars="0" w:right="0" w:firstLineChars="0" w:firstLine="0"/>
        <w:contextualSpacing w:val="0"/>
        <w:mirrorIndents w:val="0"/>
        <w:jc w:val="left"/>
      </w:pPr>
      <w:rPr>
        <w:rFonts w:ascii="Arial" w:hAnsi="Arial"/>
        <w:b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</w:style>
  <w:style w:type="table" w:customStyle="1" w:styleId="OBJTable2">
    <w:name w:val="OBJ Table 2"/>
    <w:basedOn w:val="TableNormal"/>
    <w:rsid w:val="00AB3A2D"/>
    <w:tblPr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  <w:insideH w:val="single" w:sz="2" w:space="0" w:color="007DC3"/>
        <w:insideV w:val="single" w:sz="2" w:space="0" w:color="007DC3"/>
      </w:tblBorders>
    </w:tblPr>
    <w:tblStylePr w:type="firstRow">
      <w:pPr>
        <w:wordWrap/>
        <w:spacing w:beforeLines="120" w:beforeAutospacing="0" w:afterLines="40" w:afterAutospacing="0" w:line="260" w:lineRule="atLeast"/>
        <w:ind w:leftChars="0" w:left="0" w:rightChars="0" w:right="0" w:firstLineChars="0" w:firstLine="0"/>
        <w:contextualSpacing/>
        <w:mirrorIndents w:val="0"/>
        <w:jc w:val="left"/>
        <w:outlineLvl w:val="3"/>
      </w:pPr>
      <w:rPr>
        <w:rFonts w:ascii="Arial Narrow" w:hAnsi="Arial Narrow"/>
        <w:b/>
        <w:i w:val="0"/>
        <w:caps/>
        <w:smallCaps w:val="0"/>
        <w:strike w:val="0"/>
        <w:dstrike w:val="0"/>
        <w:vanish w:val="0"/>
        <w:ker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2" w:space="0" w:color="007DC3"/>
          <w:left w:val="single" w:sz="2" w:space="0" w:color="007DC3"/>
          <w:bottom w:val="single" w:sz="2" w:space="0" w:color="007DC3"/>
          <w:right w:val="single" w:sz="2" w:space="0" w:color="007DC3"/>
          <w:insideH w:val="single" w:sz="2" w:space="0" w:color="007DC3"/>
          <w:insideV w:val="single" w:sz="2" w:space="0" w:color="007DC3"/>
          <w:tl2br w:val="nil"/>
          <w:tr2bl w:val="nil"/>
        </w:tcBorders>
        <w:shd w:val="clear" w:color="auto" w:fill="ADD2EB"/>
        <w:tcMar>
          <w:top w:w="28" w:type="dxa"/>
          <w:left w:w="113" w:type="dxa"/>
          <w:bottom w:w="28" w:type="dxa"/>
          <w:right w:w="57" w:type="dxa"/>
        </w:tcMar>
      </w:tcPr>
    </w:tblStylePr>
    <w:tblStylePr w:type="lastRow">
      <w:pPr>
        <w:wordWrap/>
        <w:spacing w:beforeLines="0" w:beforeAutospacing="0" w:afterLines="0" w:afterAutospacing="0" w:line="240" w:lineRule="auto"/>
        <w:ind w:leftChars="0" w:left="11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</w:style>
  <w:style w:type="numbering" w:customStyle="1" w:styleId="OBJListBullet1">
    <w:name w:val="OBJ List Bullet  1"/>
    <w:rsid w:val="006C0085"/>
    <w:pPr>
      <w:numPr>
        <w:numId w:val="8"/>
      </w:numPr>
    </w:pPr>
  </w:style>
  <w:style w:type="numbering" w:customStyle="1" w:styleId="OBJListBullets">
    <w:name w:val="OBJ List Bullets"/>
    <w:rsid w:val="00AB3A2D"/>
    <w:pPr>
      <w:numPr>
        <w:numId w:val="10"/>
      </w:numPr>
    </w:pPr>
  </w:style>
  <w:style w:type="numbering" w:customStyle="1" w:styleId="OBJTableTextNumbers">
    <w:name w:val="OBJ Table Text Numbers"/>
    <w:uiPriority w:val="99"/>
    <w:rsid w:val="00AB3A2D"/>
    <w:pPr>
      <w:numPr>
        <w:numId w:val="11"/>
      </w:numPr>
    </w:pPr>
  </w:style>
  <w:style w:type="table" w:customStyle="1" w:styleId="OBJTable3">
    <w:name w:val="OBJ Table 3"/>
    <w:basedOn w:val="TableNormal"/>
    <w:uiPriority w:val="99"/>
    <w:qFormat/>
    <w:rsid w:val="00AB3A2D"/>
    <w:pPr>
      <w:spacing w:before="60" w:after="60" w:line="260" w:lineRule="atLeast"/>
      <w:ind w:left="11"/>
    </w:pPr>
    <w:rPr>
      <w:rFonts w:ascii="Arial" w:hAnsi="Arial"/>
      <w:sz w:val="18"/>
    </w:rPr>
    <w:tblPr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  <w:insideH w:val="single" w:sz="2" w:space="0" w:color="007DC3"/>
        <w:insideV w:val="single" w:sz="2" w:space="0" w:color="007DC3"/>
      </w:tblBorders>
    </w:tblPr>
    <w:tblStylePr w:type="firstRow">
      <w:pPr>
        <w:wordWrap/>
        <w:spacing w:beforeLines="0" w:beforeAutospacing="0" w:afterLines="0" w:afterAutospacing="0" w:line="260" w:lineRule="atLeast"/>
        <w:ind w:leftChars="0" w:left="11" w:rightChars="0" w:right="0" w:firstLineChars="0" w:firstLine="0"/>
        <w:contextualSpacing w:val="0"/>
        <w:mirrorIndents w:val="0"/>
        <w:jc w:val="left"/>
        <w:outlineLvl w:val="3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kern w:val="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lastRow">
      <w:pPr>
        <w:wordWrap/>
        <w:spacing w:beforeLines="0" w:beforeAutospacing="0" w:afterLines="0" w:afterAutospacing="0" w:line="240" w:lineRule="auto"/>
        <w:ind w:leftChars="0" w:left="11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firstCol">
      <w:rPr>
        <w:rFonts w:ascii="Arial Narrow" w:hAnsi="Arial Narrow"/>
        <w:b/>
        <w:caps/>
        <w:small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shd w:val="clear" w:color="auto" w:fill="ADD2EB"/>
      </w:tcPr>
    </w:tblStylePr>
  </w:style>
  <w:style w:type="paragraph" w:customStyle="1" w:styleId="OBJTableTextblue">
    <w:name w:val="OBJ Table Text blue"/>
    <w:basedOn w:val="OBJTableText"/>
    <w:rsid w:val="00AB3A2D"/>
    <w:rPr>
      <w:color w:val="007DC3"/>
    </w:rPr>
  </w:style>
  <w:style w:type="paragraph" w:customStyle="1" w:styleId="OBJTableTextBullet1">
    <w:name w:val="OBJ Table Text Bullet 1"/>
    <w:basedOn w:val="OBJTableText"/>
    <w:qFormat/>
    <w:rsid w:val="00AB3A2D"/>
    <w:pPr>
      <w:numPr>
        <w:numId w:val="14"/>
      </w:numPr>
      <w:outlineLvl w:val="0"/>
    </w:pPr>
  </w:style>
  <w:style w:type="paragraph" w:customStyle="1" w:styleId="OBJTableTextBullet2">
    <w:name w:val="OBJ Table Text Bullet 2"/>
    <w:basedOn w:val="OBJTableTextBullet1"/>
    <w:rsid w:val="00155464"/>
    <w:pPr>
      <w:numPr>
        <w:numId w:val="1"/>
      </w:numPr>
      <w:tabs>
        <w:tab w:val="clear" w:pos="397"/>
        <w:tab w:val="num" w:pos="199"/>
      </w:tabs>
      <w:spacing w:after="0"/>
      <w:ind w:left="396" w:hanging="198"/>
      <w:contextualSpacing/>
    </w:pPr>
  </w:style>
  <w:style w:type="paragraph" w:customStyle="1" w:styleId="OBJStepheading">
    <w:name w:val="OBJ Step heading"/>
    <w:basedOn w:val="Normal"/>
    <w:next w:val="Normal"/>
    <w:rsid w:val="009851DD"/>
    <w:pPr>
      <w:keepNext/>
      <w:spacing w:before="120" w:after="120" w:line="240" w:lineRule="atLeast"/>
      <w:ind w:left="11"/>
      <w:outlineLvl w:val="2"/>
    </w:pPr>
    <w:rPr>
      <w:rFonts w:ascii="Arial Narrow" w:hAnsi="Arial Narrow" w:cs="Helvetica"/>
      <w:b/>
      <w:color w:val="DF7A1C"/>
      <w:sz w:val="24"/>
      <w:szCs w:val="22"/>
      <w:lang w:eastAsia="en-US"/>
    </w:rPr>
  </w:style>
  <w:style w:type="paragraph" w:customStyle="1" w:styleId="OBJTextbox">
    <w:name w:val="OBJ Textbox"/>
    <w:basedOn w:val="Normal"/>
    <w:rsid w:val="0003757B"/>
    <w:pPr>
      <w:spacing w:before="0" w:after="0" w:line="240" w:lineRule="auto"/>
      <w:jc w:val="right"/>
    </w:pPr>
    <w:rPr>
      <w:rFonts w:cs="Helvetica"/>
      <w:b/>
      <w:sz w:val="16"/>
      <w:szCs w:val="22"/>
      <w:lang w:val="en-US" w:eastAsia="en-US"/>
    </w:rPr>
  </w:style>
  <w:style w:type="paragraph" w:styleId="ListParagraph">
    <w:name w:val="List Paragraph"/>
    <w:basedOn w:val="Normal"/>
    <w:uiPriority w:val="72"/>
    <w:qFormat/>
    <w:rsid w:val="0036554E"/>
    <w:pPr>
      <w:spacing w:before="0" w:after="120" w:line="240" w:lineRule="auto"/>
      <w:ind w:left="720"/>
      <w:contextualSpacing/>
    </w:pPr>
  </w:style>
  <w:style w:type="paragraph" w:customStyle="1" w:styleId="OBJgraphic">
    <w:name w:val="OBJ graphic"/>
    <w:basedOn w:val="OBJTableText"/>
    <w:rsid w:val="005129C2"/>
    <w:pPr>
      <w:ind w:left="198"/>
    </w:pPr>
    <w:rPr>
      <w:noProof/>
      <w:lang w:eastAsia="en-AU"/>
    </w:rPr>
  </w:style>
  <w:style w:type="paragraph" w:customStyle="1" w:styleId="steps">
    <w:name w:val="steps"/>
    <w:basedOn w:val="ListParagraph"/>
    <w:rsid w:val="00AB62EE"/>
    <w:pPr>
      <w:ind w:left="360" w:hanging="360"/>
    </w:pPr>
    <w:rPr>
      <w:rFonts w:eastAsiaTheme="minorHAnsi" w:cstheme="minorBidi"/>
      <w:sz w:val="20"/>
      <w:szCs w:val="22"/>
      <w:lang w:eastAsia="en-US"/>
    </w:rPr>
  </w:style>
  <w:style w:type="paragraph" w:customStyle="1" w:styleId="Stepheading">
    <w:name w:val="Step heading"/>
    <w:basedOn w:val="Normal"/>
    <w:next w:val="Normal"/>
    <w:rsid w:val="00AB62EE"/>
    <w:pPr>
      <w:keepNext/>
      <w:spacing w:before="60" w:after="60" w:line="240" w:lineRule="atLeast"/>
      <w:ind w:left="-57"/>
      <w:outlineLvl w:val="2"/>
    </w:pPr>
    <w:rPr>
      <w:rFonts w:ascii="Arial Narrow" w:hAnsi="Arial Narrow" w:cs="Helvetica"/>
      <w:b/>
      <w:color w:val="DF7A1C"/>
      <w:sz w:val="24"/>
      <w:szCs w:val="22"/>
      <w:lang w:eastAsia="en-US"/>
    </w:rPr>
  </w:style>
  <w:style w:type="paragraph" w:customStyle="1" w:styleId="stepdiagram">
    <w:name w:val="stepdiagram"/>
    <w:basedOn w:val="Normal"/>
    <w:rsid w:val="00AB62EE"/>
    <w:pPr>
      <w:spacing w:before="0" w:after="120" w:line="240" w:lineRule="auto"/>
      <w:ind w:left="284"/>
    </w:pPr>
    <w:rPr>
      <w:rFonts w:eastAsiaTheme="minorHAnsi" w:cstheme="minorBidi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7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54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tmp" Id="rId8" /><Relationship Type="http://schemas.openxmlformats.org/officeDocument/2006/relationships/image" Target="media/image6.tmp" Id="rId13" /><Relationship Type="http://schemas.openxmlformats.org/officeDocument/2006/relationships/image" Target="media/image11.tmp" Id="rId18" /><Relationship Type="http://schemas.openxmlformats.org/officeDocument/2006/relationships/footer" Target="footer1.xml" Id="rId26" /><Relationship Type="http://schemas.openxmlformats.org/officeDocument/2006/relationships/styles" Target="styles.xml" Id="rId3" /><Relationship Type="http://schemas.openxmlformats.org/officeDocument/2006/relationships/image" Target="media/image14.tmp" Id="rId21" /><Relationship Type="http://schemas.openxmlformats.org/officeDocument/2006/relationships/endnotes" Target="endnotes.xml" Id="rId7" /><Relationship Type="http://schemas.openxmlformats.org/officeDocument/2006/relationships/image" Target="media/image5.tmp" Id="rId12" /><Relationship Type="http://schemas.openxmlformats.org/officeDocument/2006/relationships/image" Target="media/image10.tmp" Id="rId17" /><Relationship Type="http://schemas.openxmlformats.org/officeDocument/2006/relationships/header" Target="header1.xml" Id="rId25" /><Relationship Type="http://schemas.openxmlformats.org/officeDocument/2006/relationships/numbering" Target="numbering.xml" Id="rId2" /><Relationship Type="http://schemas.openxmlformats.org/officeDocument/2006/relationships/image" Target="media/image9.tmp" Id="rId16" /><Relationship Type="http://schemas.openxmlformats.org/officeDocument/2006/relationships/image" Target="media/image13.tmp" Id="rId20" /><Relationship Type="http://schemas.openxmlformats.org/officeDocument/2006/relationships/footnotes" Target="footnotes.xml" Id="rId6" /><Relationship Type="http://schemas.openxmlformats.org/officeDocument/2006/relationships/image" Target="media/image4.tmp" Id="rId11" /><Relationship Type="http://schemas.openxmlformats.org/officeDocument/2006/relationships/image" Target="media/image17.tmp" Id="rId24" /><Relationship Type="http://schemas.openxmlformats.org/officeDocument/2006/relationships/webSettings" Target="webSettings.xml" Id="rId5" /><Relationship Type="http://schemas.openxmlformats.org/officeDocument/2006/relationships/image" Target="media/image8.png" Id="rId15" /><Relationship Type="http://schemas.openxmlformats.org/officeDocument/2006/relationships/image" Target="media/image16.tmp" Id="rId23" /><Relationship Type="http://schemas.openxmlformats.org/officeDocument/2006/relationships/theme" Target="theme/theme1.xml" Id="rId28" /><Relationship Type="http://schemas.openxmlformats.org/officeDocument/2006/relationships/image" Target="media/image3.tmp" Id="rId10" /><Relationship Type="http://schemas.openxmlformats.org/officeDocument/2006/relationships/image" Target="media/image12.tmp" Id="rId19" /><Relationship Type="http://schemas.openxmlformats.org/officeDocument/2006/relationships/settings" Target="settings.xml" Id="rId4" /><Relationship Type="http://schemas.openxmlformats.org/officeDocument/2006/relationships/image" Target="media/image2.tmp" Id="rId9" /><Relationship Type="http://schemas.openxmlformats.org/officeDocument/2006/relationships/image" Target="media/image7.tmp" Id="rId14" /><Relationship Type="http://schemas.openxmlformats.org/officeDocument/2006/relationships/image" Target="media/image15.tmp" Id="rId22" /><Relationship Type="http://schemas.openxmlformats.org/officeDocument/2006/relationships/fontTable" Target="fontTable.xml" Id="rId27" /><Relationship Type="http://schemas.openxmlformats.org/officeDocument/2006/relationships/customXml" Target="/customXML/item2.xml" Id="Rb774f333b55948fd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A5186991</value>
    </field>
    <field name="Objective-Title">
      <value order="0">Whats New in Objective 10.4.2.0</value>
    </field>
    <field name="Objective-Description">
      <value order="0"/>
    </field>
    <field name="Objective-CreationStamp">
      <value order="0">2018-08-15T04:29:05Z</value>
    </field>
    <field name="Objective-IsApproved">
      <value order="0">false</value>
    </field>
    <field name="Objective-IsPublished">
      <value order="0">true</value>
    </field>
    <field name="Objective-DatePublished">
      <value order="0">2018-08-15T05:55:06Z</value>
    </field>
    <field name="Objective-ModificationStamp">
      <value order="0">2020-09-01T05:08:24Z</value>
    </field>
    <field name="Objective-Owner">
      <value order="0">Claude Curelea</value>
    </field>
    <field name="Objective-Path">
      <value order="0">Objective Global Folder:..Human Resource Management:Staff Development and Training:Information Systems Training 2018:Training Manuals - Objective ECM 10.4.2.0</value>
    </field>
    <field name="Objective-Parent">
      <value order="0">Training Manuals - Objective ECM 10.4.2.0</value>
    </field>
    <field name="Objective-State">
      <value order="0">Published</value>
    </field>
    <field name="Objective-VersionId">
      <value order="0">vA6811760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qA381689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Information Systems &amp; Projects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 TITLE HERE</vt:lpstr>
    </vt:vector>
  </TitlesOfParts>
  <Company>Objective</Company>
  <LinksUpToDate>false</LinksUpToDate>
  <CharactersWithSpaces>2218</CharactersWithSpaces>
  <SharedDoc>false</SharedDoc>
  <HLinks>
    <vt:vector size="6" baseType="variant">
      <vt:variant>
        <vt:i4>1507376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_Toc155734761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TITLE HERE</dc:title>
  <dc:subject/>
  <dc:creator>Laura Barber</dc:creator>
  <cp:keywords/>
  <cp:lastModifiedBy>Curelea, Claude</cp:lastModifiedBy>
  <cp:revision>5</cp:revision>
  <cp:lastPrinted>2018-08-15T05:58:00Z</cp:lastPrinted>
  <dcterms:created xsi:type="dcterms:W3CDTF">2018-08-15T05:29:00Z</dcterms:created>
  <dcterms:modified xsi:type="dcterms:W3CDTF">2018-08-15T06:55:00Z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A5186991</vt:lpwstr>
  </property>
  <property fmtid="{D5CDD505-2E9C-101B-9397-08002B2CF9AE}" pid="3" name="Objective-Title">
    <vt:lpwstr>Whats New in Objective 10.4.2.0</vt:lpwstr>
  </property>
  <property fmtid="{D5CDD505-2E9C-101B-9397-08002B2CF9AE}" pid="4" name="Objective-Comment">
    <vt:lpwstr/>
  </property>
  <property fmtid="{D5CDD505-2E9C-101B-9397-08002B2CF9AE}" pid="5" name="Objective-CreationStamp">
    <vt:filetime>2018-08-15T04:29:05Z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2018-08-15T05:55:06Z</vt:filetime>
  </property>
  <property fmtid="{D5CDD505-2E9C-101B-9397-08002B2CF9AE}" pid="9" name="Objective-ModificationStamp">
    <vt:filetime>2020-09-01T05:08:24Z</vt:filetime>
  </property>
  <property fmtid="{D5CDD505-2E9C-101B-9397-08002B2CF9AE}" pid="10" name="Objective-Owner">
    <vt:lpwstr>Claude Curelea</vt:lpwstr>
  </property>
  <property fmtid="{D5CDD505-2E9C-101B-9397-08002B2CF9AE}" pid="11" name="Objective-Path">
    <vt:lpwstr>Objective Global Folder:..Human Resource Management:Staff Development and Training:Information Systems Training 2018:Training Manuals - Objective ECM 10.4.2.0</vt:lpwstr>
  </property>
  <property fmtid="{D5CDD505-2E9C-101B-9397-08002B2CF9AE}" pid="12" name="Objective-Parent">
    <vt:lpwstr>Training Manuals - Objective ECM 10.4.2.0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r8>3</vt:r8>
  </property>
  <property fmtid="{D5CDD505-2E9C-101B-9397-08002B2CF9AE}" pid="16" name="Objective-VersionComment">
    <vt:lpwstr/>
  </property>
  <property fmtid="{D5CDD505-2E9C-101B-9397-08002B2CF9AE}" pid="17" name="Objective-FileNumber">
    <vt:lpwstr>qA381689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Extender - Browse versions and renditions [system]">
    <vt:lpwstr>Browse versions and renditions</vt:lpwstr>
  </property>
  <property fmtid="{D5CDD505-2E9C-101B-9397-08002B2CF9AE}" pid="21" name="Objective-Extender - Email URL [system]">
    <vt:lpwstr>Email URL</vt:lpwstr>
  </property>
  <property fmtid="{D5CDD505-2E9C-101B-9397-08002B2CF9AE}" pid="22" name="Objective-Extender - Browse context [system]">
    <vt:lpwstr>Browse context</vt:lpwstr>
  </property>
  <property fmtid="{D5CDD505-2E9C-101B-9397-08002B2CF9AE}" pid="23" name="Objective-Extender - Search for same author [system]">
    <vt:lpwstr>Search for same author</vt:lpwstr>
  </property>
  <property fmtid="{D5CDD505-2E9C-101B-9397-08002B2CF9AE}" pid="24" name="Objective-Education Tool Type [system]">
    <vt:lpwstr/>
  </property>
  <property fmtid="{D5CDD505-2E9C-101B-9397-08002B2CF9AE}" pid="25" name="Objective-Readiness Status [system]">
    <vt:lpwstr/>
  </property>
  <property fmtid="{D5CDD505-2E9C-101B-9397-08002B2CF9AE}" pid="26" name="Objective-Connect Creator [system]">
    <vt:lpwstr/>
  </property>
  <property fmtid="{D5CDD505-2E9C-101B-9397-08002B2CF9AE}" pid="27" name="Objective-Description">
    <vt:lpwstr/>
  </property>
  <property fmtid="{D5CDD505-2E9C-101B-9397-08002B2CF9AE}" pid="28" name="Objective-VersionId">
    <vt:lpwstr>vA6811760</vt:lpwstr>
  </property>
  <property fmtid="{D5CDD505-2E9C-101B-9397-08002B2CF9AE}" pid="29" name="Objective-Business Unit">
    <vt:lpwstr>Information Systems &amp; Projects</vt:lpwstr>
  </property>
  <property fmtid="{D5CDD505-2E9C-101B-9397-08002B2CF9AE}" pid="30" name="Objective-Corporate Document Type">
    <vt:lpwstr/>
  </property>
  <property fmtid="{D5CDD505-2E9C-101B-9397-08002B2CF9AE}" pid="31" name="Objective-Records Audit Vital Record">
    <vt:lpwstr/>
  </property>
  <property fmtid="{D5CDD505-2E9C-101B-9397-08002B2CF9AE}" pid="32" name="Objective-Records Audit Date">
    <vt:lpwstr/>
  </property>
  <property fmtid="{D5CDD505-2E9C-101B-9397-08002B2CF9AE}" pid="33" name="Objective-Connect Creator">
    <vt:lpwstr/>
  </property>
  <property fmtid="{D5CDD505-2E9C-101B-9397-08002B2CF9AE}" pid="34" name="Objective-Bulk Update Status">
    <vt:lpwstr/>
  </property>
</Properties>
</file>