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48FD" w14:textId="77777777" w:rsidR="00DD65BB" w:rsidRPr="000C2613" w:rsidRDefault="00DD65BB" w:rsidP="00D903EB">
      <w:pPr>
        <w:rPr>
          <w:sz w:val="10"/>
          <w:szCs w:val="10"/>
        </w:rPr>
      </w:pPr>
    </w:p>
    <w:p w14:paraId="0415D830" w14:textId="77777777" w:rsidR="00904549" w:rsidRPr="000C2613" w:rsidRDefault="00904549" w:rsidP="002531E8">
      <w:pPr>
        <w:pStyle w:val="formtext"/>
        <w:jc w:val="center"/>
        <w:rPr>
          <w:rFonts w:asciiTheme="minorHAnsi" w:hAnsiTheme="minorHAnsi"/>
          <w:b/>
          <w:iCs/>
          <w:sz w:val="22"/>
          <w:szCs w:val="22"/>
          <w:lang w:val="en-AU"/>
        </w:rPr>
      </w:pPr>
      <w:r w:rsidRPr="000C2613">
        <w:rPr>
          <w:rFonts w:asciiTheme="minorHAnsi" w:hAnsiTheme="minorHAnsi"/>
          <w:b/>
          <w:iCs/>
          <w:sz w:val="22"/>
          <w:szCs w:val="22"/>
          <w:lang w:val="en-AU"/>
        </w:rPr>
        <w:t xml:space="preserve">Please use the following guide to plan for a new student. The completed form is to be sent to Organisational Development </w:t>
      </w:r>
      <w:r w:rsidR="002531E8" w:rsidRPr="000C2613">
        <w:rPr>
          <w:rFonts w:asciiTheme="minorHAnsi" w:hAnsiTheme="minorHAnsi"/>
          <w:b/>
          <w:iCs/>
          <w:sz w:val="22"/>
          <w:szCs w:val="22"/>
          <w:lang w:val="en-AU"/>
        </w:rPr>
        <w:t>upon completion of the induction activities.</w:t>
      </w:r>
    </w:p>
    <w:p w14:paraId="55135C33" w14:textId="77777777" w:rsidR="000C2613" w:rsidRPr="000C2613" w:rsidRDefault="000C2613" w:rsidP="002531E8">
      <w:pPr>
        <w:pStyle w:val="formtext"/>
        <w:jc w:val="center"/>
        <w:rPr>
          <w:rFonts w:asciiTheme="minorHAnsi" w:hAnsiTheme="minorHAnsi"/>
          <w:b/>
          <w:sz w:val="22"/>
          <w:szCs w:val="22"/>
          <w:lang w:val="en-AU"/>
        </w:rPr>
      </w:pPr>
    </w:p>
    <w:p w14:paraId="62C4FFE8" w14:textId="77777777" w:rsidR="00904549" w:rsidRPr="000C2613" w:rsidRDefault="00904549" w:rsidP="00D903EB">
      <w:pPr>
        <w:rPr>
          <w:rFonts w:asciiTheme="minorHAnsi" w:hAnsiTheme="minorHAnsi"/>
          <w:sz w:val="10"/>
          <w:szCs w:val="1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3685"/>
      </w:tblGrid>
      <w:tr w:rsidR="005372CE" w:rsidRPr="000C2613" w14:paraId="4DAF522E" w14:textId="77777777" w:rsidTr="005372CE">
        <w:tc>
          <w:tcPr>
            <w:tcW w:w="9072" w:type="dxa"/>
            <w:gridSpan w:val="3"/>
            <w:shd w:val="clear" w:color="auto" w:fill="000000" w:themeFill="text1"/>
          </w:tcPr>
          <w:p w14:paraId="3A9A54AD" w14:textId="77777777" w:rsidR="005372CE" w:rsidRPr="000C2613" w:rsidRDefault="005372CE" w:rsidP="003630A0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Student</w:t>
            </w:r>
            <w:r w:rsidRPr="000C2613">
              <w:rPr>
                <w:rFonts w:ascii="Calibri" w:eastAsia="Calibri" w:hAnsi="Calibri" w:cs="Arial"/>
                <w:b/>
              </w:rPr>
              <w:t xml:space="preserve"> Details</w:t>
            </w:r>
          </w:p>
        </w:tc>
      </w:tr>
      <w:tr w:rsidR="00CB7BCA" w:rsidRPr="000C2613" w14:paraId="65D28550" w14:textId="77777777" w:rsidTr="00904549">
        <w:tc>
          <w:tcPr>
            <w:tcW w:w="1560" w:type="dxa"/>
          </w:tcPr>
          <w:p w14:paraId="59F086AD" w14:textId="77777777" w:rsidR="00CB7BCA" w:rsidRPr="000C2613" w:rsidRDefault="00CB7BCA" w:rsidP="009F6E66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7512" w:type="dxa"/>
            <w:gridSpan w:val="2"/>
          </w:tcPr>
          <w:p w14:paraId="7B6B7E20" w14:textId="77777777" w:rsidR="00CB7BCA" w:rsidRPr="000C2613" w:rsidRDefault="00A7454B" w:rsidP="009F6E66">
            <w:pPr>
              <w:spacing w:before="60" w:after="60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BCA" w:rsidRPr="000C2613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0C2613">
              <w:rPr>
                <w:rFonts w:asciiTheme="minorHAnsi" w:hAnsiTheme="minorHAnsi" w:cs="Arial"/>
                <w:b/>
              </w:rPr>
            </w:r>
            <w:r w:rsidRPr="000C2613">
              <w:rPr>
                <w:rFonts w:asciiTheme="minorHAnsi" w:hAnsiTheme="minorHAnsi" w:cs="Arial"/>
                <w:b/>
              </w:rPr>
              <w:fldChar w:fldCharType="separate"/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Pr="000C2613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B7BCA" w:rsidRPr="000C2613" w14:paraId="2B7D2A28" w14:textId="77777777" w:rsidTr="005A1D27">
        <w:tc>
          <w:tcPr>
            <w:tcW w:w="1560" w:type="dxa"/>
          </w:tcPr>
          <w:p w14:paraId="58513949" w14:textId="77777777" w:rsidR="00CB7BCA" w:rsidRPr="000C2613" w:rsidRDefault="003630A0" w:rsidP="009F6E66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Dates</w:t>
            </w:r>
          </w:p>
        </w:tc>
        <w:tc>
          <w:tcPr>
            <w:tcW w:w="3827" w:type="dxa"/>
          </w:tcPr>
          <w:p w14:paraId="3F0F7C96" w14:textId="77777777" w:rsidR="00CB7BCA" w:rsidRPr="000C2613" w:rsidRDefault="003630A0" w:rsidP="007E1826">
            <w:pPr>
              <w:spacing w:before="60" w:after="60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t>Commenced</w:t>
            </w:r>
            <w:r w:rsidR="00CB7BCA" w:rsidRPr="000C2613">
              <w:rPr>
                <w:rFonts w:asciiTheme="minorHAnsi" w:hAnsiTheme="minorHAnsi" w:cs="Arial"/>
              </w:rPr>
              <w:t xml:space="preserve">: </w:t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BCA" w:rsidRPr="000C2613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="00A7454B" w:rsidRPr="000C2613">
              <w:rPr>
                <w:rFonts w:asciiTheme="minorHAnsi" w:hAnsiTheme="minorHAnsi" w:cs="Arial"/>
                <w:b/>
              </w:rPr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separate"/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3685" w:type="dxa"/>
          </w:tcPr>
          <w:p w14:paraId="502B62E1" w14:textId="77777777" w:rsidR="00CB7BCA" w:rsidRPr="000C2613" w:rsidRDefault="007E1826" w:rsidP="009F6E66">
            <w:pPr>
              <w:spacing w:before="60" w:after="6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I</w:t>
            </w:r>
            <w:r w:rsidR="003630A0" w:rsidRPr="000C2613">
              <w:rPr>
                <w:rFonts w:asciiTheme="minorHAnsi" w:hAnsiTheme="minorHAnsi" w:cs="Arial"/>
              </w:rPr>
              <w:t>nduction completed</w:t>
            </w:r>
            <w:r w:rsidR="00CB7BCA" w:rsidRPr="000C2613">
              <w:rPr>
                <w:rFonts w:asciiTheme="minorHAnsi" w:hAnsiTheme="minorHAnsi" w:cs="Arial"/>
              </w:rPr>
              <w:t xml:space="preserve">: </w:t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BCA" w:rsidRPr="000C2613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="00A7454B" w:rsidRPr="000C2613">
              <w:rPr>
                <w:rFonts w:asciiTheme="minorHAnsi" w:hAnsiTheme="minorHAnsi" w:cs="Arial"/>
                <w:b/>
              </w:rPr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separate"/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CB7BCA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062235" w:rsidRPr="000C2613" w14:paraId="15FCC1CA" w14:textId="77777777" w:rsidTr="005409B9">
        <w:tc>
          <w:tcPr>
            <w:tcW w:w="1560" w:type="dxa"/>
          </w:tcPr>
          <w:p w14:paraId="7BC700E4" w14:textId="77777777" w:rsidR="00062235" w:rsidRPr="000C2613" w:rsidRDefault="00062235" w:rsidP="009F6E66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Department</w:t>
            </w:r>
          </w:p>
        </w:tc>
        <w:tc>
          <w:tcPr>
            <w:tcW w:w="7512" w:type="dxa"/>
            <w:gridSpan w:val="2"/>
          </w:tcPr>
          <w:p w14:paraId="1C7A2C28" w14:textId="77777777" w:rsidR="00062235" w:rsidRPr="000C2613" w:rsidRDefault="00A7454B" w:rsidP="009F6E66">
            <w:pPr>
              <w:spacing w:before="60" w:after="60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62235" w:rsidRPr="000C2613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0C2613">
              <w:rPr>
                <w:rFonts w:asciiTheme="minorHAnsi" w:hAnsiTheme="minorHAnsi" w:cs="Arial"/>
                <w:b/>
              </w:rPr>
            </w:r>
            <w:r w:rsidRPr="000C2613">
              <w:rPr>
                <w:rFonts w:asciiTheme="minorHAnsi" w:hAnsiTheme="minorHAnsi" w:cs="Arial"/>
                <w:b/>
              </w:rPr>
              <w:fldChar w:fldCharType="separate"/>
            </w:r>
            <w:r w:rsidR="00062235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062235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062235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062235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062235"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Pr="000C2613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904549" w:rsidRPr="000C2613" w14:paraId="04BF45C0" w14:textId="77777777" w:rsidTr="005A1D27">
        <w:tc>
          <w:tcPr>
            <w:tcW w:w="1560" w:type="dxa"/>
          </w:tcPr>
          <w:p w14:paraId="1CA33242" w14:textId="77777777" w:rsidR="00904549" w:rsidRPr="000C2613" w:rsidRDefault="00904549" w:rsidP="009F6E66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Inducted By</w:t>
            </w:r>
          </w:p>
        </w:tc>
        <w:tc>
          <w:tcPr>
            <w:tcW w:w="3827" w:type="dxa"/>
          </w:tcPr>
          <w:p w14:paraId="3BCBD994" w14:textId="77777777" w:rsidR="00904549" w:rsidRPr="000C2613" w:rsidRDefault="00904549" w:rsidP="009F6E66">
            <w:pPr>
              <w:spacing w:before="60" w:after="60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t xml:space="preserve">Name: </w:t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2613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="00A7454B" w:rsidRPr="000C2613">
              <w:rPr>
                <w:rFonts w:asciiTheme="minorHAnsi" w:hAnsiTheme="minorHAnsi" w:cs="Arial"/>
                <w:b/>
              </w:rPr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separate"/>
            </w:r>
            <w:r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Pr="000C2613">
              <w:rPr>
                <w:rFonts w:asciiTheme="minorHAnsi" w:hAnsiTheme="minorHAnsi" w:cs="Arial"/>
                <w:b/>
                <w:noProof/>
              </w:rPr>
              <w:t> </w:t>
            </w:r>
            <w:r w:rsidR="00A7454B" w:rsidRPr="000C2613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3685" w:type="dxa"/>
          </w:tcPr>
          <w:p w14:paraId="1666E72C" w14:textId="77777777" w:rsidR="00904549" w:rsidRPr="000C2613" w:rsidRDefault="00904549" w:rsidP="009F6E66">
            <w:pPr>
              <w:spacing w:before="60" w:after="60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t xml:space="preserve">Signature: </w:t>
            </w:r>
          </w:p>
        </w:tc>
      </w:tr>
    </w:tbl>
    <w:p w14:paraId="38E38428" w14:textId="77777777" w:rsidR="00D903EB" w:rsidRPr="000C2613" w:rsidRDefault="00D903EB" w:rsidP="00D903EB"/>
    <w:p w14:paraId="0B51CF39" w14:textId="77777777" w:rsidR="000C2613" w:rsidRPr="000C2613" w:rsidRDefault="000C2613" w:rsidP="00D903EB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654"/>
      </w:tblGrid>
      <w:tr w:rsidR="00880C82" w:rsidRPr="000C2613" w14:paraId="5144DE4F" w14:textId="77777777" w:rsidTr="00BC5CB1"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C876545" w14:textId="77777777" w:rsidR="00880C82" w:rsidRPr="000C2613" w:rsidRDefault="00880C82" w:rsidP="00077B06">
            <w:pPr>
              <w:spacing w:before="80" w:after="80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Team Leader / Supervisor Checklist (please tick appropriate column)</w:t>
            </w:r>
          </w:p>
        </w:tc>
      </w:tr>
      <w:tr w:rsidR="0034291F" w:rsidRPr="000C2613" w14:paraId="634CB364" w14:textId="77777777" w:rsidTr="00BC5CB1">
        <w:tc>
          <w:tcPr>
            <w:tcW w:w="709" w:type="dxa"/>
            <w:shd w:val="clear" w:color="auto" w:fill="BFBFBF" w:themeFill="background1" w:themeFillShade="BF"/>
          </w:tcPr>
          <w:p w14:paraId="5A115929" w14:textId="77777777" w:rsidR="0034291F" w:rsidRPr="000C2613" w:rsidRDefault="0034291F" w:rsidP="0020240A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6965947" w14:textId="77777777" w:rsidR="0034291F" w:rsidRPr="000C2613" w:rsidRDefault="0034291F" w:rsidP="0020240A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30EBDB66" w14:textId="77777777" w:rsidR="0034291F" w:rsidRPr="000C2613" w:rsidRDefault="0034291F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Planning for the student</w:t>
            </w:r>
          </w:p>
        </w:tc>
      </w:tr>
      <w:tr w:rsidR="00FF27D2" w:rsidRPr="000C2613" w14:paraId="39358109" w14:textId="77777777" w:rsidTr="00BC5CB1">
        <w:tc>
          <w:tcPr>
            <w:tcW w:w="709" w:type="dxa"/>
            <w:tcBorders>
              <w:bottom w:val="single" w:sz="4" w:space="0" w:color="auto"/>
            </w:tcBorders>
          </w:tcPr>
          <w:p w14:paraId="108AED48" w14:textId="77777777" w:rsidR="00FF27D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7D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BD907D" w14:textId="77777777" w:rsidR="00FF27D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7D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F5CE121" w14:textId="77777777" w:rsidR="00FF27D2" w:rsidRPr="000C2613" w:rsidRDefault="00FF27D2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Inform team members of the imminent arrival of the student</w:t>
            </w:r>
          </w:p>
        </w:tc>
      </w:tr>
      <w:tr w:rsidR="00807413" w:rsidRPr="000C2613" w14:paraId="123ED167" w14:textId="77777777" w:rsidTr="00BC5CB1">
        <w:tc>
          <w:tcPr>
            <w:tcW w:w="709" w:type="dxa"/>
            <w:tcBorders>
              <w:bottom w:val="single" w:sz="4" w:space="0" w:color="auto"/>
            </w:tcBorders>
          </w:tcPr>
          <w:p w14:paraId="54A40C23" w14:textId="77777777" w:rsidR="00807413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413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727AB3" w14:textId="77777777" w:rsidR="00807413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7413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6D9F2A8" w14:textId="77777777" w:rsidR="00807413" w:rsidRPr="000C2613" w:rsidRDefault="00807413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Appoint a ‘buddy’ and brief them</w:t>
            </w:r>
          </w:p>
        </w:tc>
      </w:tr>
      <w:tr w:rsidR="0065445D" w:rsidRPr="000C2613" w14:paraId="6C1F56C7" w14:textId="77777777" w:rsidTr="00BC5CB1">
        <w:tc>
          <w:tcPr>
            <w:tcW w:w="709" w:type="dxa"/>
            <w:tcBorders>
              <w:bottom w:val="single" w:sz="4" w:space="0" w:color="auto"/>
            </w:tcBorders>
          </w:tcPr>
          <w:p w14:paraId="0EF42301" w14:textId="77777777" w:rsidR="0065445D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45D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EF94E3" w14:textId="77777777" w:rsidR="0065445D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45D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702F92CB" w14:textId="77777777" w:rsidR="0065445D" w:rsidRPr="000C2613" w:rsidRDefault="0065445D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Arrange workspace including basic stationery</w:t>
            </w:r>
          </w:p>
        </w:tc>
      </w:tr>
      <w:tr w:rsidR="0065445D" w:rsidRPr="000C2613" w14:paraId="530514F6" w14:textId="77777777" w:rsidTr="00BC5CB1">
        <w:tc>
          <w:tcPr>
            <w:tcW w:w="709" w:type="dxa"/>
            <w:tcBorders>
              <w:bottom w:val="single" w:sz="4" w:space="0" w:color="auto"/>
            </w:tcBorders>
          </w:tcPr>
          <w:p w14:paraId="0950F2D4" w14:textId="77777777" w:rsidR="0065445D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45D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805D1A" w14:textId="77777777" w:rsidR="0065445D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45D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48056C2" w14:textId="77777777" w:rsidR="0065445D" w:rsidRPr="000C2613" w:rsidRDefault="0065445D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Arrange a security pass (</w:t>
            </w:r>
            <w:r w:rsidR="004851D9" w:rsidRPr="000C2613">
              <w:rPr>
                <w:rFonts w:asciiTheme="minorHAnsi" w:hAnsiTheme="minorHAnsi"/>
                <w:sz w:val="22"/>
                <w:szCs w:val="22"/>
                <w:lang w:val="en-AU"/>
              </w:rPr>
              <w:t>for s</w:t>
            </w:r>
            <w:r w:rsidRPr="000C2613">
              <w:rPr>
                <w:rFonts w:asciiTheme="minorHAnsi" w:hAnsiTheme="minorHAnsi"/>
                <w:sz w:val="22"/>
                <w:szCs w:val="22"/>
              </w:rPr>
              <w:t>tudents undertaking tertiary studies such as a degree qualification</w:t>
            </w:r>
            <w:r w:rsidR="004851D9" w:rsidRPr="000C2613">
              <w:rPr>
                <w:rFonts w:asciiTheme="minorHAnsi" w:hAnsiTheme="minorHAnsi"/>
                <w:sz w:val="22"/>
                <w:szCs w:val="22"/>
              </w:rPr>
              <w:t>s</w:t>
            </w:r>
            <w:r w:rsidRPr="000C2613">
              <w:rPr>
                <w:rFonts w:asciiTheme="minorHAnsi" w:hAnsiTheme="minorHAnsi"/>
                <w:sz w:val="22"/>
                <w:szCs w:val="22"/>
              </w:rPr>
              <w:t xml:space="preserve"> at a </w:t>
            </w:r>
            <w:r w:rsidR="004851D9" w:rsidRPr="000C2613">
              <w:rPr>
                <w:rFonts w:asciiTheme="minorHAnsi" w:hAnsiTheme="minorHAnsi"/>
                <w:sz w:val="22"/>
                <w:szCs w:val="22"/>
              </w:rPr>
              <w:t xml:space="preserve">Uni - </w:t>
            </w:r>
            <w:r w:rsidR="004851D9" w:rsidRPr="000C2613">
              <w:rPr>
                <w:rFonts w:asciiTheme="minorHAnsi" w:hAnsiTheme="minorHAnsi"/>
                <w:sz w:val="22"/>
                <w:szCs w:val="22"/>
                <w:lang w:val="en-AU"/>
              </w:rPr>
              <w:t>not required for secondary school students)</w:t>
            </w:r>
          </w:p>
          <w:p w14:paraId="3A8D1FAD" w14:textId="2E8132B6" w:rsidR="004851D9" w:rsidRPr="000C2613" w:rsidRDefault="00230CF6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i/>
                <w:sz w:val="22"/>
                <w:szCs w:val="22"/>
                <w:lang w:val="en-AU"/>
              </w:rPr>
            </w:pPr>
            <w:hyperlink r:id="rId9" w:history="1">
              <w:r w:rsidR="00F35647" w:rsidRPr="00F35647">
                <w:rPr>
                  <w:rStyle w:val="Hyperlink"/>
                  <w:rFonts w:asciiTheme="minorHAnsi" w:hAnsiTheme="minorHAnsi"/>
                  <w:i/>
                  <w:sz w:val="22"/>
                  <w:szCs w:val="22"/>
                  <w:lang w:val="en-AU"/>
                </w:rPr>
                <w:t>The Source &gt; Purchasing, Ordering &amp; Booking</w:t>
              </w:r>
            </w:hyperlink>
          </w:p>
        </w:tc>
      </w:tr>
      <w:tr w:rsidR="004851D9" w:rsidRPr="000C2613" w14:paraId="3E9116AD" w14:textId="77777777" w:rsidTr="00BC5CB1">
        <w:tc>
          <w:tcPr>
            <w:tcW w:w="709" w:type="dxa"/>
            <w:tcBorders>
              <w:bottom w:val="single" w:sz="4" w:space="0" w:color="auto"/>
            </w:tcBorders>
          </w:tcPr>
          <w:p w14:paraId="0502131D" w14:textId="77777777" w:rsidR="004851D9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D9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A3E8AC" w14:textId="77777777" w:rsidR="004851D9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D9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A21DD9C" w14:textId="77777777" w:rsidR="00807413" w:rsidRPr="00463AEF" w:rsidRDefault="00807413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463AEF">
              <w:rPr>
                <w:rFonts w:asciiTheme="minorHAnsi" w:hAnsiTheme="minorHAnsi"/>
                <w:sz w:val="22"/>
                <w:szCs w:val="22"/>
                <w:lang w:val="en-AU"/>
              </w:rPr>
              <w:t>Arrange a network login (for s</w:t>
            </w:r>
            <w:r w:rsidRPr="00463AEF">
              <w:rPr>
                <w:rFonts w:asciiTheme="minorHAnsi" w:hAnsiTheme="minorHAnsi"/>
                <w:sz w:val="22"/>
                <w:szCs w:val="22"/>
              </w:rPr>
              <w:t xml:space="preserve">tudents undertaking tertiary studies such as a degree qualifications at a Uni if required- </w:t>
            </w:r>
            <w:r w:rsidRPr="00463AEF">
              <w:rPr>
                <w:rFonts w:asciiTheme="minorHAnsi" w:hAnsiTheme="minorHAnsi"/>
                <w:sz w:val="22"/>
                <w:szCs w:val="22"/>
                <w:lang w:val="en-AU"/>
              </w:rPr>
              <w:t>not required for secondary school students)</w:t>
            </w:r>
          </w:p>
          <w:p w14:paraId="203F7C52" w14:textId="31F5F91B" w:rsidR="00807413" w:rsidRPr="000C2613" w:rsidRDefault="00463AEF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en-AU"/>
              </w:rPr>
              <w:t>The Source &gt; IT Portal</w:t>
            </w:r>
            <w:bookmarkStart w:id="0" w:name="_GoBack"/>
            <w:bookmarkEnd w:id="0"/>
            <w:r w:rsidR="00807413" w:rsidRPr="000C2613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</w:t>
            </w:r>
          </w:p>
        </w:tc>
      </w:tr>
      <w:tr w:rsidR="00FF27D2" w:rsidRPr="000C2613" w14:paraId="5C6DD243" w14:textId="77777777" w:rsidTr="00BC5CB1">
        <w:tc>
          <w:tcPr>
            <w:tcW w:w="709" w:type="dxa"/>
            <w:shd w:val="clear" w:color="auto" w:fill="BFBFBF" w:themeFill="background1" w:themeFillShade="BF"/>
          </w:tcPr>
          <w:p w14:paraId="5F1FD039" w14:textId="77777777" w:rsidR="00FF27D2" w:rsidRPr="000C2613" w:rsidRDefault="00FF27D2" w:rsidP="0020240A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28411B1" w14:textId="77777777" w:rsidR="00FF27D2" w:rsidRPr="000C2613" w:rsidRDefault="00FF27D2" w:rsidP="0020240A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0C2613">
              <w:rPr>
                <w:rFonts w:asciiTheme="minorHAnsi" w:hAnsiTheme="minorHAns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7FA79E38" w14:textId="77777777" w:rsidR="00FF27D2" w:rsidRPr="000C2613" w:rsidRDefault="00FF27D2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First Day</w:t>
            </w:r>
          </w:p>
        </w:tc>
      </w:tr>
      <w:tr w:rsidR="00732FE9" w:rsidRPr="000C2613" w14:paraId="2B4A0626" w14:textId="77777777" w:rsidTr="00BC5CB1">
        <w:tc>
          <w:tcPr>
            <w:tcW w:w="709" w:type="dxa"/>
          </w:tcPr>
          <w:p w14:paraId="7C28415B" w14:textId="77777777" w:rsidR="00732FE9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2FE9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2F604B47" w14:textId="77777777" w:rsidR="00732FE9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2FE9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1C34A927" w14:textId="77777777" w:rsidR="00732FE9" w:rsidRPr="000C2613" w:rsidRDefault="00732FE9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Ensure someone meets and greets the student at the designated time</w:t>
            </w:r>
          </w:p>
        </w:tc>
      </w:tr>
      <w:tr w:rsidR="00880C82" w:rsidRPr="000C2613" w14:paraId="04F59B4F" w14:textId="77777777" w:rsidTr="00BC5CB1">
        <w:tc>
          <w:tcPr>
            <w:tcW w:w="709" w:type="dxa"/>
          </w:tcPr>
          <w:p w14:paraId="51DAB67F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  <w:tc>
          <w:tcPr>
            <w:tcW w:w="709" w:type="dxa"/>
          </w:tcPr>
          <w:p w14:paraId="4E98060B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  <w:tc>
          <w:tcPr>
            <w:tcW w:w="7654" w:type="dxa"/>
          </w:tcPr>
          <w:p w14:paraId="392CC104" w14:textId="77777777" w:rsidR="00880C82" w:rsidRPr="000C2613" w:rsidRDefault="00732FE9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I</w:t>
            </w:r>
            <w:r w:rsidR="00880C82" w:rsidRPr="000C2613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ntroduce to team members </w:t>
            </w: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and other relevant staff</w:t>
            </w:r>
          </w:p>
        </w:tc>
      </w:tr>
      <w:tr w:rsidR="00AF752B" w:rsidRPr="000C2613" w14:paraId="7F18F43E" w14:textId="77777777" w:rsidTr="00BC5CB1">
        <w:tc>
          <w:tcPr>
            <w:tcW w:w="709" w:type="dxa"/>
          </w:tcPr>
          <w:p w14:paraId="5D53EBE8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78E04AF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1E56B2E0" w14:textId="77777777" w:rsidR="00AF752B" w:rsidRPr="000C2613" w:rsidRDefault="00AF752B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Provide an overview of work/tasks to be involved in</w:t>
            </w:r>
          </w:p>
        </w:tc>
      </w:tr>
      <w:tr w:rsidR="00AF752B" w:rsidRPr="000C2613" w14:paraId="5DD54AE5" w14:textId="77777777" w:rsidTr="00BC5CB1">
        <w:tc>
          <w:tcPr>
            <w:tcW w:w="709" w:type="dxa"/>
          </w:tcPr>
          <w:p w14:paraId="7B5EE98D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0332D052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4F6E8446" w14:textId="77777777" w:rsidR="00AF752B" w:rsidRPr="000C2613" w:rsidRDefault="00AF752B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Inform the student who to notify if they are going to be late or absent</w:t>
            </w:r>
          </w:p>
        </w:tc>
      </w:tr>
      <w:tr w:rsidR="00C1348C" w:rsidRPr="000C2613" w14:paraId="633F7E6F" w14:textId="77777777" w:rsidTr="00BC5CB1">
        <w:tc>
          <w:tcPr>
            <w:tcW w:w="709" w:type="dxa"/>
          </w:tcPr>
          <w:p w14:paraId="5AA71F63" w14:textId="77777777" w:rsidR="00C1348C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48C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586BFDE4" w14:textId="77777777" w:rsidR="00C1348C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48C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41F8075E" w14:textId="77777777" w:rsidR="00C1348C" w:rsidRPr="000C2613" w:rsidRDefault="00C1348C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Obtain emergency contact number/s from student</w:t>
            </w:r>
          </w:p>
        </w:tc>
      </w:tr>
      <w:tr w:rsidR="00880C82" w:rsidRPr="000C2613" w14:paraId="34C8A2ED" w14:textId="77777777" w:rsidTr="00BC5CB1">
        <w:tc>
          <w:tcPr>
            <w:tcW w:w="709" w:type="dxa"/>
          </w:tcPr>
          <w:p w14:paraId="15E247A3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24E2ED7E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30BDB3DF" w14:textId="77777777" w:rsidR="0058040D" w:rsidRPr="000C2613" w:rsidRDefault="00C66009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Ask the student to read through the booklet “Safety Starts with You” </w:t>
            </w:r>
          </w:p>
          <w:p w14:paraId="78AA3538" w14:textId="1D02E02C" w:rsidR="00C66009" w:rsidRPr="000C2613" w:rsidRDefault="00230CF6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i/>
                <w:sz w:val="22"/>
                <w:szCs w:val="22"/>
                <w:lang w:val="en-AU"/>
              </w:rPr>
            </w:pPr>
            <w:hyperlink r:id="rId10" w:history="1">
              <w:r w:rsidR="00F35647" w:rsidRPr="00F35647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>The Source &gt; Health and Wellbeing</w:t>
              </w:r>
            </w:hyperlink>
            <w:r w:rsidR="00F35647">
              <w:rPr>
                <w:rFonts w:asciiTheme="minorHAnsi" w:hAnsiTheme="minorHAnsi"/>
                <w:bCs/>
                <w:i/>
                <w:sz w:val="22"/>
                <w:szCs w:val="22"/>
                <w:lang w:val="en-AU"/>
              </w:rPr>
              <w:t xml:space="preserve"> </w:t>
            </w:r>
          </w:p>
        </w:tc>
      </w:tr>
      <w:tr w:rsidR="00AF752B" w:rsidRPr="000C2613" w14:paraId="3FDCE1E4" w14:textId="77777777" w:rsidTr="00BC5CB1">
        <w:tc>
          <w:tcPr>
            <w:tcW w:w="709" w:type="dxa"/>
          </w:tcPr>
          <w:p w14:paraId="101F2210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156A69A0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2E62E03D" w14:textId="13AEF293" w:rsidR="00AF752B" w:rsidRPr="000C2613" w:rsidRDefault="00AF752B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Ask the student to read through the booklet “Code of Conduct” booklet (for information) </w:t>
            </w:r>
            <w:r w:rsidR="00F35647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 </w:t>
            </w:r>
          </w:p>
          <w:p w14:paraId="22415815" w14:textId="1C569C99" w:rsidR="00AF752B" w:rsidRPr="000C2613" w:rsidRDefault="00230CF6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i/>
                <w:sz w:val="22"/>
                <w:szCs w:val="22"/>
                <w:lang w:val="en-AU"/>
              </w:rPr>
            </w:pPr>
            <w:hyperlink r:id="rId11" w:history="1">
              <w:r w:rsidR="00F35647" w:rsidRPr="00F35647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>The Source &gt; Governance Information &gt; Corporate Policies, Procedures and Codes</w:t>
              </w:r>
            </w:hyperlink>
          </w:p>
        </w:tc>
      </w:tr>
      <w:tr w:rsidR="002A182D" w:rsidRPr="000C2613" w14:paraId="7B2DEA0A" w14:textId="77777777" w:rsidTr="00BC5CB1">
        <w:tc>
          <w:tcPr>
            <w:tcW w:w="709" w:type="dxa"/>
          </w:tcPr>
          <w:p w14:paraId="17D2AD84" w14:textId="77777777" w:rsidR="002A182D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82D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08575196" w14:textId="77777777" w:rsidR="002A182D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82D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18E1968D" w14:textId="62B2F36F" w:rsidR="002A182D" w:rsidRPr="000C2613" w:rsidRDefault="002A182D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Ask the student to familiarise themselves on the </w:t>
            </w:r>
            <w:r w:rsidR="00F35647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Appropriate Workplace Behaviours Policy </w:t>
            </w:r>
          </w:p>
          <w:p w14:paraId="21595566" w14:textId="142F37FF" w:rsidR="002A182D" w:rsidRPr="000C2613" w:rsidRDefault="00230CF6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hyperlink r:id="rId12" w:history="1">
              <w:r w:rsidR="00F35647" w:rsidRPr="00F35647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>The Source &gt; Governance Information &gt; Corporate Policies, Procedures and Codes</w:t>
              </w:r>
            </w:hyperlink>
          </w:p>
        </w:tc>
      </w:tr>
      <w:tr w:rsidR="00AF752B" w:rsidRPr="000C2613" w14:paraId="1B1ACB3F" w14:textId="77777777" w:rsidTr="00BC5CB1">
        <w:tc>
          <w:tcPr>
            <w:tcW w:w="709" w:type="dxa"/>
          </w:tcPr>
          <w:p w14:paraId="2B78867B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49CBF878" w14:textId="77777777" w:rsidR="00AF752B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52B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310800FE" w14:textId="17BE21D5" w:rsidR="00AF752B" w:rsidRPr="000C2613" w:rsidRDefault="00AF752B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Explain REACH characters and what CGD aspire to everyday</w:t>
            </w:r>
            <w:r w:rsidR="00F35647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. A copy is available on </w:t>
            </w:r>
            <w:hyperlink r:id="rId13" w:history="1">
              <w:r w:rsidR="00F35647" w:rsidRPr="00F35647">
                <w:rPr>
                  <w:rStyle w:val="Hyperlink"/>
                  <w:rFonts w:ascii="Calibri" w:hAnsi="Calibri"/>
                  <w:bCs/>
                  <w:i/>
                  <w:iCs/>
                  <w:sz w:val="22"/>
                  <w:szCs w:val="22"/>
                  <w:lang w:val="en-AU"/>
                </w:rPr>
                <w:t>The Source &gt; Health and Wellbeing &gt; REACH</w:t>
              </w:r>
            </w:hyperlink>
          </w:p>
        </w:tc>
      </w:tr>
      <w:tr w:rsidR="00EA312F" w:rsidRPr="000C2613" w14:paraId="74C75F37" w14:textId="77777777" w:rsidTr="00BC5CB1">
        <w:tc>
          <w:tcPr>
            <w:tcW w:w="709" w:type="dxa"/>
          </w:tcPr>
          <w:p w14:paraId="6DF3E17D" w14:textId="77777777" w:rsidR="00EA312F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12F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401E5BB1" w14:textId="77777777" w:rsidR="00EA312F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12F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67B062B3" w14:textId="77777777" w:rsidR="00EA312F" w:rsidRPr="000C2613" w:rsidRDefault="00EA312F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Take a tour of the building, </w:t>
            </w:r>
            <w:r w:rsidR="002C05B8"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point out</w:t>
            </w: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 location of bui</w:t>
            </w:r>
            <w:r w:rsidR="00C1348C"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lding exits, fire extinguishers, </w:t>
            </w: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first aid room/kit</w:t>
            </w:r>
            <w:r w:rsidR="00C1348C"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, toilets, kitchen, etc</w:t>
            </w:r>
          </w:p>
        </w:tc>
      </w:tr>
      <w:tr w:rsidR="00880C82" w:rsidRPr="000C2613" w14:paraId="17C050C2" w14:textId="77777777" w:rsidTr="00BC5CB1">
        <w:tc>
          <w:tcPr>
            <w:tcW w:w="709" w:type="dxa"/>
          </w:tcPr>
          <w:p w14:paraId="1F9CBA4B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5AA385B8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4E4DBFB5" w14:textId="77777777" w:rsidR="00880C82" w:rsidRPr="000C2613" w:rsidRDefault="00E21115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Demonstrate how to operate the phone and photocopier</w:t>
            </w:r>
          </w:p>
        </w:tc>
      </w:tr>
      <w:tr w:rsidR="00880C82" w:rsidRPr="000C2613" w14:paraId="715C22A3" w14:textId="77777777" w:rsidTr="00BC5CB1">
        <w:tc>
          <w:tcPr>
            <w:tcW w:w="709" w:type="dxa"/>
          </w:tcPr>
          <w:p w14:paraId="47E6D953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E2C1D7D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7D744A87" w14:textId="77777777" w:rsidR="00880C82" w:rsidRPr="000C2613" w:rsidRDefault="00E21115" w:rsidP="0020240A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Issue security pass (for s</w:t>
            </w:r>
            <w:r w:rsidRPr="000C2613">
              <w:rPr>
                <w:rFonts w:asciiTheme="minorHAnsi" w:hAnsiTheme="minorHAnsi"/>
                <w:sz w:val="22"/>
                <w:szCs w:val="22"/>
              </w:rPr>
              <w:t xml:space="preserve">tudents undertaking tertiary studies such as a degree qualifications at a Uni - </w:t>
            </w: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not required for secondary school students)</w:t>
            </w:r>
          </w:p>
        </w:tc>
      </w:tr>
      <w:tr w:rsidR="00880C82" w:rsidRPr="000C2613" w14:paraId="3A7EB4AA" w14:textId="77777777" w:rsidTr="00BC5CB1">
        <w:tc>
          <w:tcPr>
            <w:tcW w:w="709" w:type="dxa"/>
          </w:tcPr>
          <w:p w14:paraId="76A9C252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6990AE69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6E7FDE43" w14:textId="77777777" w:rsidR="00880C82" w:rsidRPr="000C2613" w:rsidRDefault="00D74C93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Confirm start/finish/break times</w:t>
            </w:r>
          </w:p>
        </w:tc>
      </w:tr>
      <w:tr w:rsidR="00880C82" w:rsidRPr="000C2613" w14:paraId="2CD142F4" w14:textId="77777777" w:rsidTr="00BC5CB1">
        <w:tc>
          <w:tcPr>
            <w:tcW w:w="709" w:type="dxa"/>
          </w:tcPr>
          <w:p w14:paraId="29E5AF35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6B7F48BC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0D165540" w14:textId="77777777" w:rsidR="00880C82" w:rsidRPr="000C2613" w:rsidRDefault="00983439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Have a review at the end of the day to discuss any questions or issues that may have arisen </w:t>
            </w:r>
          </w:p>
        </w:tc>
      </w:tr>
      <w:tr w:rsidR="00880C82" w:rsidRPr="000C2613" w14:paraId="2AB883CF" w14:textId="77777777" w:rsidTr="00BC5CB1">
        <w:tc>
          <w:tcPr>
            <w:tcW w:w="709" w:type="dxa"/>
          </w:tcPr>
          <w:p w14:paraId="73026826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3E626E05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6123852A" w14:textId="77777777" w:rsidR="00880C82" w:rsidRPr="000C2613" w:rsidRDefault="00983439" w:rsidP="0020240A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>Explain structure of work area, including roles &amp; responsibilities of key staff</w:t>
            </w:r>
          </w:p>
        </w:tc>
      </w:tr>
      <w:tr w:rsidR="00880C82" w:rsidRPr="000C2613" w14:paraId="1D0ABCB6" w14:textId="77777777" w:rsidTr="00BC5CB1">
        <w:tc>
          <w:tcPr>
            <w:tcW w:w="709" w:type="dxa"/>
            <w:shd w:val="clear" w:color="auto" w:fill="D9D9D9"/>
          </w:tcPr>
          <w:p w14:paraId="03A57717" w14:textId="77777777" w:rsidR="00880C82" w:rsidRPr="000C2613" w:rsidRDefault="00880C82" w:rsidP="00077B06">
            <w:pPr>
              <w:rPr>
                <w:rFonts w:ascii="Calibri" w:hAnsi="Calibri" w:cs="Arial"/>
                <w:b/>
              </w:rPr>
            </w:pPr>
            <w:r w:rsidRPr="000C2613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709" w:type="dxa"/>
            <w:shd w:val="clear" w:color="auto" w:fill="D9D9D9"/>
          </w:tcPr>
          <w:p w14:paraId="7DD66D7E" w14:textId="77777777" w:rsidR="00880C82" w:rsidRPr="000C2613" w:rsidRDefault="00880C82" w:rsidP="00077B06">
            <w:pPr>
              <w:rPr>
                <w:rFonts w:ascii="Calibri" w:hAnsi="Calibri" w:cs="Arial"/>
                <w:b/>
              </w:rPr>
            </w:pPr>
            <w:r w:rsidRPr="000C2613">
              <w:rPr>
                <w:rFonts w:ascii="Calibri" w:hAnsi="Calibr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D9D9D9"/>
          </w:tcPr>
          <w:p w14:paraId="26336732" w14:textId="77777777" w:rsidR="00880C82" w:rsidRPr="000C2613" w:rsidRDefault="00983439" w:rsidP="00077B06">
            <w:pPr>
              <w:rPr>
                <w:rFonts w:ascii="Calibri" w:hAnsi="Calibri" w:cs="Arial"/>
                <w:b/>
              </w:rPr>
            </w:pPr>
            <w:r w:rsidRPr="000C2613">
              <w:rPr>
                <w:rFonts w:ascii="Calibri" w:hAnsi="Calibri" w:cs="Arial"/>
                <w:b/>
              </w:rPr>
              <w:t>Last</w:t>
            </w:r>
            <w:r w:rsidR="00880C82" w:rsidRPr="000C2613">
              <w:rPr>
                <w:rFonts w:ascii="Calibri" w:hAnsi="Calibri" w:cs="Arial"/>
                <w:b/>
              </w:rPr>
              <w:t xml:space="preserve"> Day</w:t>
            </w:r>
          </w:p>
        </w:tc>
      </w:tr>
      <w:tr w:rsidR="00880C82" w:rsidRPr="000C2613" w14:paraId="766C3E84" w14:textId="77777777" w:rsidTr="00BC5CB1">
        <w:tc>
          <w:tcPr>
            <w:tcW w:w="709" w:type="dxa"/>
          </w:tcPr>
          <w:p w14:paraId="3FF659E6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68E3A6D7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00848197" w14:textId="77777777" w:rsidR="00880C82" w:rsidRPr="000C2613" w:rsidRDefault="004D2198" w:rsidP="004D2198">
            <w:pPr>
              <w:pStyle w:val="formtext"/>
              <w:spacing w:before="20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Catch up and sign off any student documentation </w:t>
            </w:r>
          </w:p>
        </w:tc>
      </w:tr>
      <w:tr w:rsidR="00880C82" w:rsidRPr="000C2613" w14:paraId="08918C5A" w14:textId="77777777" w:rsidTr="00BC5CB1">
        <w:tc>
          <w:tcPr>
            <w:tcW w:w="709" w:type="dxa"/>
          </w:tcPr>
          <w:p w14:paraId="31A744CB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906E1E8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18156A09" w14:textId="77777777" w:rsidR="00880C82" w:rsidRPr="000C2613" w:rsidRDefault="00AF752B" w:rsidP="00077B06">
            <w:pPr>
              <w:pStyle w:val="formtext"/>
              <w:spacing w:before="20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sz w:val="22"/>
                <w:szCs w:val="22"/>
                <w:lang w:val="en-AU"/>
              </w:rPr>
              <w:t>Collect security pass and return to Building Maintenance (if applicable)</w:t>
            </w:r>
          </w:p>
        </w:tc>
      </w:tr>
      <w:tr w:rsidR="00880C82" w:rsidRPr="000C2613" w14:paraId="7ADDC5D2" w14:textId="77777777" w:rsidTr="00BC5CB1">
        <w:tc>
          <w:tcPr>
            <w:tcW w:w="709" w:type="dxa"/>
          </w:tcPr>
          <w:p w14:paraId="52C20B32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9346756" w14:textId="77777777" w:rsidR="00880C82" w:rsidRPr="000C2613" w:rsidRDefault="00A7454B" w:rsidP="0020240A">
            <w:pPr>
              <w:spacing w:beforeLines="20" w:before="48"/>
              <w:rPr>
                <w:rFonts w:asciiTheme="minorHAnsi" w:hAnsiTheme="minorHAnsi" w:cs="Arial"/>
              </w:rPr>
            </w:pPr>
            <w:r w:rsidRPr="000C2613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Theme="minorHAnsi" w:hAnsiTheme="minorHAnsi" w:cs="Arial"/>
              </w:rPr>
              <w:instrText xml:space="preserve"> FORMCHECKBOX </w:instrText>
            </w:r>
            <w:r w:rsidR="00230CF6">
              <w:rPr>
                <w:rFonts w:asciiTheme="minorHAnsi" w:hAnsiTheme="minorHAnsi" w:cs="Arial"/>
              </w:rPr>
            </w:r>
            <w:r w:rsidR="00230CF6">
              <w:rPr>
                <w:rFonts w:asciiTheme="minorHAnsi" w:hAnsiTheme="minorHAnsi" w:cs="Arial"/>
              </w:rPr>
              <w:fldChar w:fldCharType="separate"/>
            </w:r>
            <w:r w:rsidRPr="000C2613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6A6D36D7" w14:textId="77777777" w:rsidR="00880C82" w:rsidRPr="000C2613" w:rsidRDefault="00AF752B" w:rsidP="00077B06">
            <w:pPr>
              <w:pStyle w:val="formtext"/>
              <w:spacing w:before="20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As</w:t>
            </w:r>
            <w:r w:rsidR="00B1327E"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k</w:t>
            </w:r>
            <w:r w:rsidRPr="000C2613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 IT to cancel network login (if applicable)</w:t>
            </w:r>
          </w:p>
        </w:tc>
      </w:tr>
      <w:tr w:rsidR="00880C82" w:rsidRPr="000C2613" w14:paraId="345DCCCC" w14:textId="77777777" w:rsidTr="00BC5CB1">
        <w:tc>
          <w:tcPr>
            <w:tcW w:w="709" w:type="dxa"/>
          </w:tcPr>
          <w:p w14:paraId="28FB02D3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40A8241B" w14:textId="77777777" w:rsidR="00880C82" w:rsidRPr="000C2613" w:rsidRDefault="00A7454B" w:rsidP="0020240A">
            <w:pPr>
              <w:spacing w:beforeLines="20" w:before="48"/>
              <w:rPr>
                <w:rFonts w:ascii="Calibri" w:hAnsi="Calibri" w:cs="Arial"/>
              </w:rPr>
            </w:pPr>
            <w:r w:rsidRPr="000C2613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82" w:rsidRPr="000C2613">
              <w:rPr>
                <w:rFonts w:ascii="Calibri" w:hAnsi="Calibri" w:cs="Arial"/>
              </w:rPr>
              <w:instrText xml:space="preserve"> FORMCHECKBOX </w:instrText>
            </w:r>
            <w:r w:rsidR="00230CF6">
              <w:rPr>
                <w:rFonts w:ascii="Calibri" w:hAnsi="Calibri" w:cs="Arial"/>
              </w:rPr>
            </w:r>
            <w:r w:rsidR="00230CF6">
              <w:rPr>
                <w:rFonts w:ascii="Calibri" w:hAnsi="Calibri" w:cs="Arial"/>
              </w:rPr>
              <w:fldChar w:fldCharType="separate"/>
            </w:r>
            <w:r w:rsidRPr="000C2613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0D7DF647" w14:textId="77777777" w:rsidR="00880C82" w:rsidRPr="000C2613" w:rsidRDefault="00C1348C" w:rsidP="00077B06">
            <w:pPr>
              <w:pStyle w:val="formtext"/>
              <w:spacing w:before="20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0C2613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Arrange payment for </w:t>
            </w:r>
            <w:r w:rsidRPr="000C2613">
              <w:rPr>
                <w:rFonts w:ascii="Calibri" w:hAnsi="Calibri"/>
                <w:sz w:val="22"/>
                <w:szCs w:val="22"/>
                <w:lang w:val="en-AU"/>
              </w:rPr>
              <w:t>secondary school students ($5.00 per day via petty cash or a cheque request)</w:t>
            </w:r>
          </w:p>
        </w:tc>
      </w:tr>
    </w:tbl>
    <w:p w14:paraId="0D868122" w14:textId="77777777" w:rsidR="00880C82" w:rsidRPr="000C2613" w:rsidRDefault="00880C82" w:rsidP="00AF752B"/>
    <w:p w14:paraId="7C14B2B7" w14:textId="77777777" w:rsidR="000C2613" w:rsidRPr="000C2613" w:rsidRDefault="000C2613" w:rsidP="000C2613">
      <w:pPr>
        <w:jc w:val="center"/>
      </w:pPr>
      <w:r w:rsidRPr="000C2613">
        <w:rPr>
          <w:rFonts w:asciiTheme="minorHAnsi" w:hAnsiTheme="minorHAnsi"/>
          <w:b/>
          <w:iCs/>
        </w:rPr>
        <w:t>Please return to Organisational Development</w:t>
      </w:r>
    </w:p>
    <w:sectPr w:rsidR="000C2613" w:rsidRPr="000C2613" w:rsidSect="008F6D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03" w:right="1440" w:bottom="1440" w:left="144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A377" w14:textId="77777777" w:rsidR="00230CF6" w:rsidRDefault="00230CF6" w:rsidP="007D6A05">
      <w:r>
        <w:separator/>
      </w:r>
    </w:p>
  </w:endnote>
  <w:endnote w:type="continuationSeparator" w:id="0">
    <w:p w14:paraId="645092AB" w14:textId="77777777" w:rsidR="00230CF6" w:rsidRDefault="00230CF6" w:rsidP="007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0A13" w14:textId="77777777" w:rsidR="0020240A" w:rsidRDefault="00202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C350" w14:textId="650AD50F" w:rsidR="00801BB5" w:rsidRPr="00801BB5" w:rsidRDefault="00801BB5" w:rsidP="00C1348C">
    <w:pPr>
      <w:tabs>
        <w:tab w:val="center" w:pos="4536"/>
        <w:tab w:val="right" w:pos="9026"/>
      </w:tabs>
      <w:rPr>
        <w:rFonts w:eastAsia="Times New Roman" w:cs="Arial"/>
        <w:sz w:val="16"/>
        <w:szCs w:val="16"/>
        <w:lang w:val="en-US"/>
      </w:rPr>
    </w:pPr>
    <w:r w:rsidRPr="00801BB5">
      <w:rPr>
        <w:rFonts w:eastAsia="Times New Roman" w:cs="Arial"/>
        <w:sz w:val="16"/>
        <w:szCs w:val="16"/>
        <w:lang w:val="en-US"/>
      </w:rPr>
      <w:t>[</w:t>
    </w:r>
    <w:fldSimple w:instr=" DOCPROPERTY  Objective-Id  \* MERGEFORMAT ">
      <w:r w:rsidR="00B35B96" w:rsidRPr="00B35B96">
        <w:rPr>
          <w:rFonts w:eastAsia="Times New Roman" w:cs="Arial"/>
          <w:sz w:val="16"/>
          <w:szCs w:val="16"/>
          <w:lang w:val="en-US"/>
        </w:rPr>
        <w:t>A3492492</w:t>
      </w:r>
    </w:fldSimple>
    <w:r w:rsidRPr="00801BB5">
      <w:rPr>
        <w:rFonts w:eastAsia="Times New Roman" w:cs="Arial"/>
        <w:sz w:val="16"/>
        <w:szCs w:val="16"/>
        <w:lang w:val="en-US"/>
      </w:rPr>
      <w:t>]</w:t>
    </w:r>
    <w:r w:rsidRPr="00801BB5">
      <w:rPr>
        <w:rFonts w:eastAsia="Times New Roman" w:cs="Arial"/>
        <w:sz w:val="16"/>
        <w:szCs w:val="16"/>
        <w:lang w:val="en-US"/>
      </w:rPr>
      <w:tab/>
      <w:t xml:space="preserve">Page </w:t>
    </w:r>
    <w:r w:rsidR="00A7454B" w:rsidRPr="00801BB5">
      <w:rPr>
        <w:rFonts w:eastAsia="Times New Roman" w:cs="Arial"/>
        <w:sz w:val="16"/>
        <w:szCs w:val="16"/>
        <w:lang w:val="en-US"/>
      </w:rPr>
      <w:fldChar w:fldCharType="begin"/>
    </w:r>
    <w:r w:rsidRPr="00801BB5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="00A7454B" w:rsidRPr="00801BB5">
      <w:rPr>
        <w:rFonts w:eastAsia="Times New Roman" w:cs="Arial"/>
        <w:sz w:val="16"/>
        <w:szCs w:val="16"/>
        <w:lang w:val="en-US"/>
      </w:rPr>
      <w:fldChar w:fldCharType="separate"/>
    </w:r>
    <w:r w:rsidR="0020240A">
      <w:rPr>
        <w:rFonts w:eastAsia="Times New Roman" w:cs="Arial"/>
        <w:noProof/>
        <w:sz w:val="16"/>
        <w:szCs w:val="16"/>
        <w:lang w:val="en-US"/>
      </w:rPr>
      <w:t>2</w:t>
    </w:r>
    <w:r w:rsidR="00A7454B" w:rsidRPr="00801BB5">
      <w:rPr>
        <w:rFonts w:eastAsia="Times New Roman" w:cs="Arial"/>
        <w:sz w:val="16"/>
        <w:szCs w:val="16"/>
        <w:lang w:val="en-US"/>
      </w:rPr>
      <w:fldChar w:fldCharType="end"/>
    </w:r>
    <w:r w:rsidRPr="00801BB5">
      <w:rPr>
        <w:rFonts w:eastAsia="Times New Roman" w:cs="Arial"/>
        <w:sz w:val="16"/>
        <w:szCs w:val="16"/>
        <w:lang w:val="en-US"/>
      </w:rPr>
      <w:t xml:space="preserve"> of </w:t>
    </w:r>
    <w:fldSimple w:instr=" NUMPAGES   \* MERGEFORMAT ">
      <w:r w:rsidR="0020240A" w:rsidRPr="0020240A">
        <w:rPr>
          <w:rFonts w:eastAsia="Times New Roman" w:cs="Arial"/>
          <w:noProof/>
          <w:sz w:val="16"/>
          <w:szCs w:val="16"/>
          <w:lang w:val="en-US"/>
        </w:rPr>
        <w:t>2</w:t>
      </w:r>
    </w:fldSimple>
    <w:r w:rsidRPr="00801BB5">
      <w:rPr>
        <w:rFonts w:eastAsia="Times New Roman" w:cs="Arial"/>
        <w:sz w:val="16"/>
        <w:szCs w:val="16"/>
        <w:lang w:val="en-US"/>
      </w:rPr>
      <w:tab/>
      <w:t xml:space="preserve">Save Date: </w:t>
    </w:r>
    <w:r w:rsidR="00A7454B" w:rsidRPr="00801BB5">
      <w:rPr>
        <w:rFonts w:eastAsia="Times New Roman" w:cs="Arial"/>
        <w:sz w:val="16"/>
        <w:szCs w:val="16"/>
        <w:lang w:val="en-US"/>
      </w:rPr>
      <w:fldChar w:fldCharType="begin"/>
    </w:r>
    <w:r w:rsidRPr="00801BB5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="00A7454B" w:rsidRPr="00801BB5">
      <w:rPr>
        <w:rFonts w:eastAsia="Times New Roman" w:cs="Arial"/>
        <w:sz w:val="16"/>
        <w:szCs w:val="16"/>
        <w:lang w:val="en-US"/>
      </w:rPr>
      <w:fldChar w:fldCharType="separate"/>
    </w:r>
    <w:r w:rsidR="00463AEF">
      <w:rPr>
        <w:rFonts w:eastAsia="Times New Roman" w:cs="Arial"/>
        <w:noProof/>
        <w:sz w:val="16"/>
        <w:szCs w:val="16"/>
        <w:lang w:val="en-US"/>
      </w:rPr>
      <w:t>7-Oct-20</w:t>
    </w:r>
    <w:r w:rsidR="00A7454B" w:rsidRPr="00801BB5">
      <w:rPr>
        <w:rFonts w:eastAsia="Times New Roman" w:cs="Arial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5E20" w14:textId="1AD4E8EA" w:rsidR="00801BB5" w:rsidRPr="00801BB5" w:rsidRDefault="00801BB5" w:rsidP="00243D9F">
    <w:pPr>
      <w:tabs>
        <w:tab w:val="center" w:pos="4536"/>
        <w:tab w:val="right" w:pos="9026"/>
      </w:tabs>
      <w:rPr>
        <w:rFonts w:eastAsia="Times New Roman" w:cs="Arial"/>
        <w:sz w:val="16"/>
        <w:szCs w:val="16"/>
        <w:lang w:val="en-US"/>
      </w:rPr>
    </w:pPr>
    <w:r w:rsidRPr="00801BB5">
      <w:rPr>
        <w:rFonts w:eastAsia="Times New Roman" w:cs="Arial"/>
        <w:sz w:val="16"/>
        <w:szCs w:val="16"/>
        <w:lang w:val="en-US"/>
      </w:rPr>
      <w:t>[</w:t>
    </w:r>
    <w:fldSimple w:instr=" DOCPROPERTY  Objective-Id  \* MERGEFORMAT ">
      <w:r w:rsidR="00243D9F" w:rsidRPr="00243D9F">
        <w:rPr>
          <w:rFonts w:eastAsia="Times New Roman" w:cs="Arial"/>
          <w:sz w:val="16"/>
          <w:szCs w:val="16"/>
          <w:lang w:val="en-US"/>
        </w:rPr>
        <w:t>A3492492</w:t>
      </w:r>
    </w:fldSimple>
    <w:r w:rsidRPr="00801BB5">
      <w:rPr>
        <w:rFonts w:eastAsia="Times New Roman" w:cs="Arial"/>
        <w:sz w:val="16"/>
        <w:szCs w:val="16"/>
        <w:lang w:val="en-US"/>
      </w:rPr>
      <w:t>]</w:t>
    </w:r>
    <w:r w:rsidRPr="00801BB5">
      <w:rPr>
        <w:rFonts w:eastAsia="Times New Roman" w:cs="Arial"/>
        <w:sz w:val="16"/>
        <w:szCs w:val="16"/>
        <w:lang w:val="en-US"/>
      </w:rPr>
      <w:tab/>
      <w:t xml:space="preserve">Page </w:t>
    </w:r>
    <w:r w:rsidR="00A7454B" w:rsidRPr="00801BB5">
      <w:rPr>
        <w:rFonts w:eastAsia="Times New Roman" w:cs="Arial"/>
        <w:sz w:val="16"/>
        <w:szCs w:val="16"/>
        <w:lang w:val="en-US"/>
      </w:rPr>
      <w:fldChar w:fldCharType="begin"/>
    </w:r>
    <w:r w:rsidRPr="00801BB5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="00A7454B" w:rsidRPr="00801BB5">
      <w:rPr>
        <w:rFonts w:eastAsia="Times New Roman" w:cs="Arial"/>
        <w:sz w:val="16"/>
        <w:szCs w:val="16"/>
        <w:lang w:val="en-US"/>
      </w:rPr>
      <w:fldChar w:fldCharType="separate"/>
    </w:r>
    <w:r w:rsidR="0020240A">
      <w:rPr>
        <w:rFonts w:eastAsia="Times New Roman" w:cs="Arial"/>
        <w:noProof/>
        <w:sz w:val="16"/>
        <w:szCs w:val="16"/>
        <w:lang w:val="en-US"/>
      </w:rPr>
      <w:t>1</w:t>
    </w:r>
    <w:r w:rsidR="00A7454B" w:rsidRPr="00801BB5">
      <w:rPr>
        <w:rFonts w:eastAsia="Times New Roman" w:cs="Arial"/>
        <w:sz w:val="16"/>
        <w:szCs w:val="16"/>
        <w:lang w:val="en-US"/>
      </w:rPr>
      <w:fldChar w:fldCharType="end"/>
    </w:r>
    <w:r w:rsidRPr="00801BB5">
      <w:rPr>
        <w:rFonts w:eastAsia="Times New Roman" w:cs="Arial"/>
        <w:sz w:val="16"/>
        <w:szCs w:val="16"/>
        <w:lang w:val="en-US"/>
      </w:rPr>
      <w:t xml:space="preserve"> of </w:t>
    </w:r>
    <w:fldSimple w:instr=" NUMPAGES   \* MERGEFORMAT ">
      <w:r w:rsidR="0020240A" w:rsidRPr="0020240A">
        <w:rPr>
          <w:rFonts w:eastAsia="Times New Roman" w:cs="Arial"/>
          <w:noProof/>
          <w:sz w:val="16"/>
          <w:szCs w:val="16"/>
          <w:lang w:val="en-US"/>
        </w:rPr>
        <w:t>2</w:t>
      </w:r>
    </w:fldSimple>
    <w:r w:rsidRPr="00801BB5">
      <w:rPr>
        <w:rFonts w:eastAsia="Times New Roman" w:cs="Arial"/>
        <w:sz w:val="16"/>
        <w:szCs w:val="16"/>
        <w:lang w:val="en-US"/>
      </w:rPr>
      <w:tab/>
      <w:t xml:space="preserve">Save Date: </w:t>
    </w:r>
    <w:r w:rsidR="00A7454B" w:rsidRPr="00801BB5">
      <w:rPr>
        <w:rFonts w:eastAsia="Times New Roman" w:cs="Arial"/>
        <w:sz w:val="16"/>
        <w:szCs w:val="16"/>
        <w:lang w:val="en-US"/>
      </w:rPr>
      <w:fldChar w:fldCharType="begin"/>
    </w:r>
    <w:r w:rsidRPr="00801BB5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="00A7454B" w:rsidRPr="00801BB5">
      <w:rPr>
        <w:rFonts w:eastAsia="Times New Roman" w:cs="Arial"/>
        <w:sz w:val="16"/>
        <w:szCs w:val="16"/>
        <w:lang w:val="en-US"/>
      </w:rPr>
      <w:fldChar w:fldCharType="separate"/>
    </w:r>
    <w:r w:rsidR="00463AEF">
      <w:rPr>
        <w:rFonts w:eastAsia="Times New Roman" w:cs="Arial"/>
        <w:noProof/>
        <w:sz w:val="16"/>
        <w:szCs w:val="16"/>
        <w:lang w:val="en-US"/>
      </w:rPr>
      <w:t>7-Oct-20</w:t>
    </w:r>
    <w:r w:rsidR="00A7454B" w:rsidRPr="00801BB5">
      <w:rPr>
        <w:rFonts w:eastAsia="Times New Roman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4D00C" w14:textId="77777777" w:rsidR="00230CF6" w:rsidRDefault="00230CF6" w:rsidP="007D6A05">
      <w:r>
        <w:separator/>
      </w:r>
    </w:p>
  </w:footnote>
  <w:footnote w:type="continuationSeparator" w:id="0">
    <w:p w14:paraId="6A06D508" w14:textId="77777777" w:rsidR="00230CF6" w:rsidRDefault="00230CF6" w:rsidP="007D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F5DD" w14:textId="77777777" w:rsidR="0020240A" w:rsidRDefault="00202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4616" w14:textId="77777777" w:rsidR="0020240A" w:rsidRDefault="00202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E528" w14:textId="77777777" w:rsidR="008F6D2B" w:rsidRPr="008466C9" w:rsidRDefault="008F6D2B" w:rsidP="008F6D2B">
    <w:pPr>
      <w:pStyle w:val="Header"/>
      <w:tabs>
        <w:tab w:val="clear" w:pos="4513"/>
        <w:tab w:val="clear" w:pos="9026"/>
      </w:tabs>
      <w:spacing w:after="60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AD740BB" wp14:editId="0EDB2745">
          <wp:simplePos x="0" y="0"/>
          <wp:positionH relativeFrom="column">
            <wp:posOffset>4000500</wp:posOffset>
          </wp:positionH>
          <wp:positionV relativeFrom="paragraph">
            <wp:posOffset>-74295</wp:posOffset>
          </wp:positionV>
          <wp:extent cx="1676400" cy="533400"/>
          <wp:effectExtent l="19050" t="0" r="0" b="0"/>
          <wp:wrapTight wrapText="bothSides">
            <wp:wrapPolygon edited="0">
              <wp:start x="-245" y="0"/>
              <wp:lineTo x="-245" y="20829"/>
              <wp:lineTo x="21600" y="20829"/>
              <wp:lineTo x="21600" y="0"/>
              <wp:lineTo x="-245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1BB5" w:rsidRPr="00801BB5">
      <w:rPr>
        <w:rFonts w:cs="Arial"/>
      </w:rPr>
      <w:t xml:space="preserve"> </w:t>
    </w:r>
    <w:r w:rsidR="00801BB5">
      <w:rPr>
        <w:rFonts w:cs="Arial"/>
      </w:rPr>
      <w:t xml:space="preserve">Organisational Development </w:t>
    </w:r>
  </w:p>
  <w:p w14:paraId="4997F849" w14:textId="77777777" w:rsidR="00E35797" w:rsidRDefault="00E35797" w:rsidP="00801BB5">
    <w:pPr>
      <w:tabs>
        <w:tab w:val="center" w:pos="4513"/>
        <w:tab w:val="right" w:pos="9026"/>
      </w:tabs>
      <w:rPr>
        <w:rFonts w:eastAsia="Times New Roman" w:cs="Arial"/>
        <w:sz w:val="32"/>
      </w:rPr>
    </w:pPr>
    <w:r>
      <w:rPr>
        <w:rFonts w:eastAsia="Times New Roman" w:cs="Arial"/>
        <w:sz w:val="32"/>
      </w:rPr>
      <w:t>STUDENT INDUCTION CHECKLIST</w:t>
    </w:r>
  </w:p>
  <w:p w14:paraId="661CF0AB" w14:textId="77777777" w:rsidR="00E35797" w:rsidRPr="00801BB5" w:rsidRDefault="00E35797" w:rsidP="00E35797">
    <w:pPr>
      <w:tabs>
        <w:tab w:val="center" w:pos="4513"/>
        <w:tab w:val="right" w:pos="9026"/>
      </w:tabs>
      <w:rPr>
        <w:rFonts w:eastAsia="Times New Roman" w:cs="Arial"/>
        <w:sz w:val="32"/>
      </w:rPr>
    </w:pPr>
    <w:r>
      <w:rPr>
        <w:rFonts w:eastAsia="Times New Roman" w:cs="Arial"/>
        <w:sz w:val="32"/>
      </w:rPr>
      <w:t>(WORK EXPERIENCE/PLACEMENT)</w:t>
    </w:r>
  </w:p>
  <w:p w14:paraId="7F49BC64" w14:textId="77777777" w:rsidR="008F6D2B" w:rsidRDefault="008F6D2B" w:rsidP="008F6D2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7C64"/>
    <w:multiLevelType w:val="hybridMultilevel"/>
    <w:tmpl w:val="9C46C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7053"/>
    <w:multiLevelType w:val="hybridMultilevel"/>
    <w:tmpl w:val="F9944E56"/>
    <w:lvl w:ilvl="0" w:tplc="0C09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8AC"/>
    <w:rsid w:val="000127A3"/>
    <w:rsid w:val="00062235"/>
    <w:rsid w:val="000C2613"/>
    <w:rsid w:val="000F595D"/>
    <w:rsid w:val="00130CC2"/>
    <w:rsid w:val="001A1C8C"/>
    <w:rsid w:val="001C38AC"/>
    <w:rsid w:val="001E5135"/>
    <w:rsid w:val="0020240A"/>
    <w:rsid w:val="00217966"/>
    <w:rsid w:val="0022227F"/>
    <w:rsid w:val="00230CF6"/>
    <w:rsid w:val="00243D9F"/>
    <w:rsid w:val="002531E8"/>
    <w:rsid w:val="002A182D"/>
    <w:rsid w:val="002B1EFA"/>
    <w:rsid w:val="002C05B8"/>
    <w:rsid w:val="002F6088"/>
    <w:rsid w:val="00330091"/>
    <w:rsid w:val="0034291F"/>
    <w:rsid w:val="003562F6"/>
    <w:rsid w:val="003630A0"/>
    <w:rsid w:val="00363F5B"/>
    <w:rsid w:val="003A44E5"/>
    <w:rsid w:val="003A51EC"/>
    <w:rsid w:val="003C0861"/>
    <w:rsid w:val="003F7319"/>
    <w:rsid w:val="00421C09"/>
    <w:rsid w:val="00430619"/>
    <w:rsid w:val="00463AEF"/>
    <w:rsid w:val="004851D9"/>
    <w:rsid w:val="00492E02"/>
    <w:rsid w:val="00496285"/>
    <w:rsid w:val="004B5A34"/>
    <w:rsid w:val="004D2198"/>
    <w:rsid w:val="004E4FF1"/>
    <w:rsid w:val="005228B0"/>
    <w:rsid w:val="0053531C"/>
    <w:rsid w:val="005372CE"/>
    <w:rsid w:val="005405F2"/>
    <w:rsid w:val="005617BA"/>
    <w:rsid w:val="005637AF"/>
    <w:rsid w:val="0058040D"/>
    <w:rsid w:val="005A1D27"/>
    <w:rsid w:val="00630A11"/>
    <w:rsid w:val="0065445D"/>
    <w:rsid w:val="00655D15"/>
    <w:rsid w:val="006619F0"/>
    <w:rsid w:val="00681DF5"/>
    <w:rsid w:val="006D76D9"/>
    <w:rsid w:val="006E117E"/>
    <w:rsid w:val="0071065A"/>
    <w:rsid w:val="00722BA0"/>
    <w:rsid w:val="00726A10"/>
    <w:rsid w:val="00732FE9"/>
    <w:rsid w:val="00734D06"/>
    <w:rsid w:val="007A5206"/>
    <w:rsid w:val="007D6A05"/>
    <w:rsid w:val="007E1826"/>
    <w:rsid w:val="007F19DD"/>
    <w:rsid w:val="00801BB5"/>
    <w:rsid w:val="00807413"/>
    <w:rsid w:val="0084109F"/>
    <w:rsid w:val="00856269"/>
    <w:rsid w:val="00880C82"/>
    <w:rsid w:val="008B206B"/>
    <w:rsid w:val="008F6D2B"/>
    <w:rsid w:val="00904549"/>
    <w:rsid w:val="00927149"/>
    <w:rsid w:val="00983439"/>
    <w:rsid w:val="009938A6"/>
    <w:rsid w:val="009A167B"/>
    <w:rsid w:val="009E261F"/>
    <w:rsid w:val="009E3D12"/>
    <w:rsid w:val="009F6E66"/>
    <w:rsid w:val="00A06221"/>
    <w:rsid w:val="00A7454B"/>
    <w:rsid w:val="00AC1034"/>
    <w:rsid w:val="00AF752B"/>
    <w:rsid w:val="00B1327E"/>
    <w:rsid w:val="00B35B96"/>
    <w:rsid w:val="00B67D53"/>
    <w:rsid w:val="00B71BEA"/>
    <w:rsid w:val="00BB447E"/>
    <w:rsid w:val="00BC03F0"/>
    <w:rsid w:val="00BC5CB1"/>
    <w:rsid w:val="00BD43CF"/>
    <w:rsid w:val="00BD5CA7"/>
    <w:rsid w:val="00BE16C2"/>
    <w:rsid w:val="00C1348C"/>
    <w:rsid w:val="00C30E35"/>
    <w:rsid w:val="00C425CB"/>
    <w:rsid w:val="00C4572C"/>
    <w:rsid w:val="00C62DE8"/>
    <w:rsid w:val="00C66009"/>
    <w:rsid w:val="00CA7936"/>
    <w:rsid w:val="00CB7BCA"/>
    <w:rsid w:val="00CD56F3"/>
    <w:rsid w:val="00D74C93"/>
    <w:rsid w:val="00D7740A"/>
    <w:rsid w:val="00D903EB"/>
    <w:rsid w:val="00D941B2"/>
    <w:rsid w:val="00DC36C9"/>
    <w:rsid w:val="00DD65BB"/>
    <w:rsid w:val="00E10F0A"/>
    <w:rsid w:val="00E13737"/>
    <w:rsid w:val="00E21115"/>
    <w:rsid w:val="00E35797"/>
    <w:rsid w:val="00E94AD3"/>
    <w:rsid w:val="00EA312F"/>
    <w:rsid w:val="00EB63F2"/>
    <w:rsid w:val="00ED18FB"/>
    <w:rsid w:val="00ED59E5"/>
    <w:rsid w:val="00F167FA"/>
    <w:rsid w:val="00F35647"/>
    <w:rsid w:val="00F35A60"/>
    <w:rsid w:val="00F563EB"/>
    <w:rsid w:val="00FA5FF9"/>
    <w:rsid w:val="00FC5210"/>
    <w:rsid w:val="00FC56B0"/>
    <w:rsid w:val="00FD5269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0A66"/>
  <w15:docId w15:val="{05DBB908-A5E6-4B82-AF2D-A74ADF22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A05"/>
  </w:style>
  <w:style w:type="paragraph" w:styleId="Footer">
    <w:name w:val="footer"/>
    <w:basedOn w:val="Normal"/>
    <w:link w:val="Foot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A05"/>
  </w:style>
  <w:style w:type="paragraph" w:styleId="BalloonText">
    <w:name w:val="Balloon Text"/>
    <w:basedOn w:val="Normal"/>
    <w:link w:val="BalloonTextChar"/>
    <w:uiPriority w:val="99"/>
    <w:semiHidden/>
    <w:unhideWhenUsed/>
    <w:rsid w:val="007D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6A05"/>
    <w:rPr>
      <w:color w:val="808080"/>
    </w:rPr>
  </w:style>
  <w:style w:type="paragraph" w:styleId="ListParagraph">
    <w:name w:val="List Paragraph"/>
    <w:basedOn w:val="Normal"/>
    <w:uiPriority w:val="34"/>
    <w:qFormat/>
    <w:rsid w:val="00801BB5"/>
    <w:pPr>
      <w:ind w:left="720"/>
      <w:contextualSpacing/>
    </w:pPr>
  </w:style>
  <w:style w:type="paragraph" w:customStyle="1" w:styleId="formtext">
    <w:name w:val="formtext"/>
    <w:basedOn w:val="Normal"/>
    <w:rsid w:val="00904549"/>
    <w:pPr>
      <w:widowControl w:val="0"/>
      <w:autoSpaceDE w:val="0"/>
      <w:autoSpaceDN w:val="0"/>
      <w:adjustRightInd w:val="0"/>
    </w:pPr>
    <w:rPr>
      <w:rFonts w:eastAsia="Times New Roman" w:cs="Arial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0741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6600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thesource.greaterdandenong.vic.gov.au/health-and-wellbeing/reach" TargetMode="External" Id="rId13" /><Relationship Type="http://schemas.openxmlformats.org/officeDocument/2006/relationships/header" Target="header3.xm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https://thesource.greaterdandenong.vic.gov.au/governance-information/corporate-policies-procedures-and-codes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https://thesource.greaterdandenong.vic.gov.au/governance-information/corporate-policies-procedures-and-codes" TargetMode="External" Id="rId11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hyperlink" Target="https://thesource.greaterdandenong.vic.gov.au/health-and-wellbeing/ohs-and-risk" TargetMode="External" Id="rId10" /><Relationship Type="http://schemas.openxmlformats.org/officeDocument/2006/relationships/footer" Target="footer3.xml" Id="rId19" /><Relationship Type="http://schemas.openxmlformats.org/officeDocument/2006/relationships/styles" Target="styles.xml" Id="rId4" /><Relationship Type="http://schemas.openxmlformats.org/officeDocument/2006/relationships/hyperlink" Target="https://thesource.greaterdandenong.vic.gov.au/purchasing-ordering-and-booking" TargetMode="External" Id="rId9" /><Relationship Type="http://schemas.openxmlformats.org/officeDocument/2006/relationships/header" Target="header1.xml" Id="rId14" /><Relationship Type="http://schemas.openxmlformats.org/officeDocument/2006/relationships/customXml" Target="/customXML/item3.xml" Id="R53004c6577034d0a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rier\ObjectiveHome\objective-8008\Objects\Ac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A3492492</value>
    </field>
    <field name="Objective-Title">
      <value order="0">Work Experience/Placement Induction Checklist</value>
    </field>
    <field name="Objective-Description">
      <value order="0"/>
    </field>
    <field name="Objective-CreationStamp">
      <value order="0">2015-10-05T05:14:00Z</value>
    </field>
    <field name="Objective-IsApproved">
      <value order="0">false</value>
    </field>
    <field name="Objective-IsPublished">
      <value order="0">true</value>
    </field>
    <field name="Objective-DatePublished">
      <value order="0">2020-10-08T02:50:52Z</value>
    </field>
    <field name="Objective-ModificationStamp">
      <value order="0">2020-10-08T02:50:53Z</value>
    </field>
    <field name="Objective-Owner">
      <value order="0">Michelle Guhl</value>
    </field>
    <field name="Objective-Path">
      <value order="0">Objective Global Folder:..Community Relations:Internet and Intranet Management:Organisational Development Final Documents - The Source:Induction</value>
    </field>
    <field name="Objective-Parent">
      <value order="0">Induction</value>
    </field>
    <field name="Objective-State">
      <value order="0">Published</value>
    </field>
    <field name="Objective-VersionId">
      <value order="0">vA9018782</value>
    </field>
    <field name="Objective-Version">
      <value order="0">8.0</value>
    </field>
    <field name="Objective-VersionNumber">
      <value order="0">10</value>
    </field>
    <field name="Objective-VersionComment">
      <value order="0">Updated for The Source</value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FB6F7A78-F9FC-46A4-8A75-3D85BD1B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Action Sheet.dotx</Template>
  <TotalTime>131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jgrier</dc:creator>
  <cp:lastModifiedBy>Grierson, Jane</cp:lastModifiedBy>
  <cp:revision>57</cp:revision>
  <cp:lastPrinted>2015-10-09T04:22:00Z</cp:lastPrinted>
  <dcterms:created xsi:type="dcterms:W3CDTF">2015-10-05T05:14:00Z</dcterms:created>
  <dcterms:modified xsi:type="dcterms:W3CDTF">2020-10-08T02:50:00Z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A3492492</vt:lpwstr>
  </property>
  <property fmtid="{D5CDD505-2E9C-101B-9397-08002B2CF9AE}" pid="4" name="Objective-Title">
    <vt:lpwstr>Work Experience/Placement Induction Checklist</vt:lpwstr>
  </property>
  <property fmtid="{D5CDD505-2E9C-101B-9397-08002B2CF9AE}" pid="5" name="Objective-Comment">
    <vt:lpwstr/>
  </property>
  <property fmtid="{D5CDD505-2E9C-101B-9397-08002B2CF9AE}" pid="6" name="Objective-CreationStamp">
    <vt:filetime>2015-10-05T05:14:00Z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2020-10-08T02:50:52Z</vt:filetime>
  </property>
  <property fmtid="{D5CDD505-2E9C-101B-9397-08002B2CF9AE}" pid="10" name="Objective-ModificationStamp">
    <vt:filetime>2020-10-08T02:50:53Z</vt:filetime>
  </property>
  <property fmtid="{D5CDD505-2E9C-101B-9397-08002B2CF9AE}" pid="11" name="Objective-Owner">
    <vt:lpwstr>Michelle Guhl</vt:lpwstr>
  </property>
  <property fmtid="{D5CDD505-2E9C-101B-9397-08002B2CF9AE}" pid="12" name="Objective-Path">
    <vt:lpwstr>Objective Global Folder:..Community Relations:Internet and Intranet Management:Organisational Development Final Documents - The Source:Induction</vt:lpwstr>
  </property>
  <property fmtid="{D5CDD505-2E9C-101B-9397-08002B2CF9AE}" pid="13" name="Objective-Parent">
    <vt:lpwstr>Induction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>Updated for The Source</vt:lpwstr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vA9018782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