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F9" w:rsidRPr="00CD08FD" w:rsidRDefault="00C36BFD" w:rsidP="00C36BFD">
      <w:pPr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 w:rsidRPr="00CD08FD">
        <w:rPr>
          <w:b/>
          <w:sz w:val="36"/>
          <w:szCs w:val="36"/>
          <w:lang w:val="en-US"/>
        </w:rPr>
        <w:t xml:space="preserve">To Run </w:t>
      </w:r>
      <w:proofErr w:type="spellStart"/>
      <w:r w:rsidR="00DE1194">
        <w:rPr>
          <w:b/>
          <w:sz w:val="36"/>
          <w:szCs w:val="36"/>
          <w:lang w:val="en-US"/>
        </w:rPr>
        <w:t>Magiq</w:t>
      </w:r>
      <w:proofErr w:type="spellEnd"/>
      <w:r w:rsidRPr="00CD08FD">
        <w:rPr>
          <w:b/>
          <w:sz w:val="36"/>
          <w:szCs w:val="36"/>
          <w:lang w:val="en-US"/>
        </w:rPr>
        <w:t xml:space="preserve"> report</w:t>
      </w:r>
      <w:r w:rsidR="00CD08FD">
        <w:rPr>
          <w:b/>
          <w:sz w:val="36"/>
          <w:szCs w:val="36"/>
          <w:lang w:val="en-US"/>
        </w:rPr>
        <w:t>s</w:t>
      </w:r>
      <w:r w:rsidRPr="00CD08FD">
        <w:rPr>
          <w:b/>
          <w:sz w:val="36"/>
          <w:szCs w:val="36"/>
          <w:lang w:val="en-US"/>
        </w:rPr>
        <w:t xml:space="preserve"> for Month End Reporting</w:t>
      </w:r>
    </w:p>
    <w:p w:rsidR="00C36BFD" w:rsidRDefault="00C36BFD" w:rsidP="00C36BFD">
      <w:pPr>
        <w:jc w:val="center"/>
        <w:rPr>
          <w:b/>
          <w:lang w:val="en-US"/>
        </w:rPr>
      </w:pPr>
    </w:p>
    <w:p w:rsidR="00C36BFD" w:rsidRDefault="00C36BFD" w:rsidP="00C36BFD">
      <w:pPr>
        <w:jc w:val="center"/>
        <w:rPr>
          <w:b/>
          <w:lang w:val="en-US"/>
        </w:rPr>
      </w:pPr>
    </w:p>
    <w:p w:rsidR="00C36BFD" w:rsidRDefault="00C36BFD" w:rsidP="00C36BFD">
      <w:pPr>
        <w:jc w:val="center"/>
        <w:rPr>
          <w:b/>
          <w:lang w:val="en-US"/>
        </w:rPr>
      </w:pPr>
    </w:p>
    <w:p w:rsidR="00C36BFD" w:rsidRDefault="00C36BFD" w:rsidP="00C36BFD">
      <w:pPr>
        <w:pStyle w:val="ListParagraph"/>
        <w:ind w:left="0"/>
        <w:rPr>
          <w:b/>
          <w:lang w:val="en-US"/>
        </w:rPr>
      </w:pPr>
      <w:r w:rsidRPr="00C36BFD">
        <w:rPr>
          <w:b/>
          <w:lang w:val="en-US"/>
        </w:rPr>
        <w:t>Make sure the time series is referencing the correct month</w:t>
      </w:r>
      <w:r>
        <w:rPr>
          <w:b/>
          <w:lang w:val="en-US"/>
        </w:rPr>
        <w:t>.</w:t>
      </w:r>
    </w:p>
    <w:p w:rsidR="00840248" w:rsidRDefault="00840248" w:rsidP="00C36BFD">
      <w:pPr>
        <w:pStyle w:val="ListParagraph"/>
        <w:ind w:left="0"/>
        <w:rPr>
          <w:b/>
          <w:lang w:val="en-US"/>
        </w:rPr>
      </w:pPr>
    </w:p>
    <w:p w:rsidR="00840248" w:rsidRPr="00C36BFD" w:rsidRDefault="00840248" w:rsidP="00C36BFD">
      <w:pPr>
        <w:pStyle w:val="ListParagraph"/>
        <w:ind w:left="0"/>
        <w:rPr>
          <w:b/>
          <w:lang w:val="en-US"/>
        </w:rPr>
      </w:pPr>
      <w:r>
        <w:rPr>
          <w:b/>
          <w:lang w:val="en-US"/>
        </w:rPr>
        <w:t>Please be aware that your data browser will be different from the example shown below as it will show access that it unique to you.</w:t>
      </w:r>
    </w:p>
    <w:p w:rsidR="008B524A" w:rsidRDefault="008B524A" w:rsidP="00C36BFD">
      <w:pPr>
        <w:rPr>
          <w:lang w:val="en-US"/>
        </w:rPr>
      </w:pPr>
    </w:p>
    <w:p w:rsidR="00C36BFD" w:rsidRDefault="00C36BFD" w:rsidP="00C36BFD">
      <w:pPr>
        <w:rPr>
          <w:lang w:val="en-US"/>
        </w:rPr>
      </w:pPr>
      <w:r w:rsidRPr="00C36BFD">
        <w:rPr>
          <w:lang w:val="en-US"/>
        </w:rPr>
        <w:t xml:space="preserve">As the system is live, </w:t>
      </w:r>
      <w:proofErr w:type="spellStart"/>
      <w:r w:rsidR="00DE1194">
        <w:rPr>
          <w:lang w:val="en-US"/>
        </w:rPr>
        <w:t>Magiq</w:t>
      </w:r>
      <w:proofErr w:type="spellEnd"/>
      <w:r w:rsidRPr="00C36BFD">
        <w:rPr>
          <w:lang w:val="en-US"/>
        </w:rPr>
        <w:t xml:space="preserve"> will au</w:t>
      </w:r>
      <w:r>
        <w:rPr>
          <w:lang w:val="en-US"/>
        </w:rPr>
        <w:t xml:space="preserve">tomatically reference the month (eg September).  </w:t>
      </w:r>
    </w:p>
    <w:p w:rsidR="00C36BFD" w:rsidRDefault="00226303" w:rsidP="00C36BFD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53339</wp:posOffset>
                </wp:positionV>
                <wp:extent cx="238125" cy="1133475"/>
                <wp:effectExtent l="0" t="0" r="66675" b="4762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1133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D8F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6.75pt;margin-top:4.2pt;width:18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F2OAIAAGM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IPZzTFS&#10;pIUZPR+9jqnROPSnMy4Ht1LtbKiQntWredH0q0NKlw1RBx6d3y4GYtMQkTyEhI0zkGXffdQMfAjg&#10;x2ada9sGSGgDOseZXO4z4WePKHwcTxbpeIoRhaM0nUyy+TSmIPkt2ljnP3DdomAU2HlLxKHxpVYK&#10;xq9tGnOR04vzgRvJbwEhtdJbIWVUgVSoK/ByCtnCidNSsHAYN/awL6VFJxJ0FJ+exYOb1UfFIljD&#10;Cdv0tidCgo187JC3AnomOQ7ZWs4wkhyuTrCu9KQKGaF+INxbVyl9W46Wm8VmkQ2y8WwzyEZVNXje&#10;ltlgtk3n02pSlWWVfg/k0yxvBGNcBf43WafZ38mmv2BXQd6FfW9U8ogeOwpkb+9IOgogzPyqnr1m&#10;l50N1QUtgJKjc3/rwlX5dR+9fv4b1j8AAAD//wMAUEsDBBQABgAIAAAAIQC4KzHp4AAAAAkBAAAP&#10;AAAAZHJzL2Rvd25yZXYueG1sTI/BTsMwEETvSPyDtUjcqFMKIQlxKqBC5AISLUIc3XiJI+J1FLtt&#10;yteznOC4mqfZN+Vycr3Y4xg6TwrmswQEUuNNR62Ct83jRQYiRE1G955QwREDLKvTk1IXxh/oFffr&#10;2AouoVBoBTbGoZAyNBadDjM/IHH26UenI59jK82oD1zuenmZJKl0uiP+YPWADxabr/XOKYirj6NN&#10;35v7vHvZPD2n3Xdd1yulzs+mu1sQEaf4B8OvPqtDxU5bvyMTRK/gJl9cM6oguwLBebaY87Ytg1ma&#10;g6xK+X9B9QMAAP//AwBQSwECLQAUAAYACAAAACEAtoM4kv4AAADhAQAAEwAAAAAAAAAAAAAAAAAA&#10;AAAAW0NvbnRlbnRfVHlwZXNdLnhtbFBLAQItABQABgAIAAAAIQA4/SH/1gAAAJQBAAALAAAAAAAA&#10;AAAAAAAAAC8BAABfcmVscy8ucmVsc1BLAQItABQABgAIAAAAIQDrDwF2OAIAAGMEAAAOAAAAAAAA&#10;AAAAAAAAAC4CAABkcnMvZTJvRG9jLnhtbFBLAQItABQABgAIAAAAIQC4KzHp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C36BFD" w:rsidRDefault="00A81889" w:rsidP="00C36BFD">
      <w:pPr>
        <w:rPr>
          <w:lang w:val="en-US"/>
        </w:rPr>
      </w:pPr>
      <w:r>
        <w:rPr>
          <w:noProof/>
        </w:rPr>
        <w:drawing>
          <wp:inline distT="0" distB="0" distL="0" distR="0" wp14:anchorId="15A7EC01" wp14:editId="45B2E823">
            <wp:extent cx="6016625" cy="404812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BFD" w:rsidRDefault="00C36BFD" w:rsidP="00C36BFD">
      <w:pPr>
        <w:ind w:left="426"/>
        <w:rPr>
          <w:lang w:val="en-US"/>
        </w:rPr>
      </w:pPr>
    </w:p>
    <w:p w:rsidR="00C36BFD" w:rsidRDefault="00C36BFD" w:rsidP="00C36BFD">
      <w:pPr>
        <w:rPr>
          <w:lang w:val="en-US"/>
        </w:rPr>
      </w:pPr>
      <w:r>
        <w:rPr>
          <w:lang w:val="en-US"/>
        </w:rPr>
        <w:t>Month end cut off is now the end of the month so the reporting month will have to be selected (eg August).</w:t>
      </w:r>
    </w:p>
    <w:p w:rsidR="00C36BFD" w:rsidRDefault="00C36BFD" w:rsidP="00C36BFD">
      <w:pPr>
        <w:rPr>
          <w:lang w:val="en-US"/>
        </w:rPr>
      </w:pPr>
    </w:p>
    <w:p w:rsidR="008B524A" w:rsidRDefault="008B524A" w:rsidP="00C36BFD">
      <w:pPr>
        <w:rPr>
          <w:lang w:val="en-US"/>
        </w:rPr>
      </w:pPr>
    </w:p>
    <w:p w:rsidR="008B524A" w:rsidRDefault="008B524A" w:rsidP="00C36BFD">
      <w:pPr>
        <w:rPr>
          <w:lang w:val="en-US"/>
        </w:rPr>
      </w:pPr>
    </w:p>
    <w:p w:rsidR="00C36BFD" w:rsidRPr="008B524A" w:rsidRDefault="00C36BFD" w:rsidP="00C36BFD">
      <w:pPr>
        <w:rPr>
          <w:b/>
          <w:lang w:val="en-US"/>
        </w:rPr>
      </w:pPr>
      <w:r w:rsidRPr="008B524A">
        <w:rPr>
          <w:b/>
          <w:lang w:val="en-US"/>
        </w:rPr>
        <w:t>To change the month</w:t>
      </w:r>
    </w:p>
    <w:p w:rsidR="00C36BFD" w:rsidRDefault="00226303" w:rsidP="00C36BFD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120650</wp:posOffset>
                </wp:positionV>
                <wp:extent cx="1981200" cy="1009650"/>
                <wp:effectExtent l="0" t="0" r="76200" b="5715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100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6720C" id="AutoShape 3" o:spid="_x0000_s1026" type="#_x0000_t32" style="position:absolute;margin-left:222.75pt;margin-top:9.5pt;width:156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fSOwIAAGQEAAAOAAAAZHJzL2Uyb0RvYy54bWysVE1v2zAMvQ/YfxB0T22nSZYYdYrCTnbp&#10;tgDtfoAiybEwWRQkNU4w7L+PUj7WbpdhmA8yZZGP5OOT7+4PvSZ76bwCU9HiJqdEGg5CmV1Fvz6v&#10;R3NKfGBGMA1GVvQoPb1fvn93N9hSjqEDLaQjCGJ8OdiKdiHYMss872TP/A1YafCwBdezgFu3y4Rj&#10;A6L3Ohvn+SwbwAnrgEvv8WtzOqTLhN+2kocvbetlILqiWFtIq0vrNq7Z8o6VO8dsp/i5DPYPVfRM&#10;GUx6hWpYYOTFqT+gesUdeGjDDYc+g7ZVXKYesJsi/62bp45ZmXpBcry90uT/Hyz/vN84ogTObkaJ&#10;YT3O6OElQEpNbiM/g/UlutVm42KH/GCe7CPwb54YqDtmdjI5Px8txhYxInsTEjfeYpbt8AkE+jDE&#10;T2QdWtdHSKSBHNJMjteZyEMgHD8Wi3mBg6aE41mR54vZNE0tY+Ul3DofPkroSTQq6oNjateFGozB&#10;+YMrUjK2f/QhFsfKS0DMbWCttE4y0IYMFV1Mx9MU4EErEQ+jm3e7ba0d2bMopPSkTvHktZuDFyMS&#10;WCeZWJ3twJRGm4REUXAKSdOSxmy9FJRoiXcnWqfytIkZkQAs+GydtPR9kS9W89V8MpqMZ6vRJG+a&#10;0cO6noxm6+LDtLlt6ropfsTii0nZKSGkifVfdF1M/k435xt2UuRV2VeisrfoiVEs9vJORScFxKGf&#10;5LMFcdy42F0UA0o5OZ+vXbwrr/fJ69fPYfkTAAD//wMAUEsDBBQABgAIAAAAIQBlZ3DK4AAAAAoB&#10;AAAPAAAAZHJzL2Rvd25yZXYueG1sTI/BTsMwEETvSPyDtUjcqANqkjbEqYAKkQtItAhxdOMlsYjX&#10;Uey2KV/PcoLjzjzNzpSryfXigGOwnhRczxIQSI03lloFb9vHqwWIEDUZ3XtCBScMsKrOz0pdGH+k&#10;VzxsYis4hEKhFXQxDoWUoenQ6TDzAxJ7n350OvI5ttKM+sjhrpc3SZJJpy3xh04P+NBh87XZOwVx&#10;/XHqsvfmfmlftk/Pmf2u63qt1OXFdHcLIuIU/2D4rc/VoeJOO78nE0SvYD5PU0bZWPImBvI0Z2HH&#10;Qr5IQFal/D+h+gEAAP//AwBQSwECLQAUAAYACAAAACEAtoM4kv4AAADhAQAAEwAAAAAAAAAAAAAA&#10;AAAAAAAAW0NvbnRlbnRfVHlwZXNdLnhtbFBLAQItABQABgAIAAAAIQA4/SH/1gAAAJQBAAALAAAA&#10;AAAAAAAAAAAAAC8BAABfcmVscy8ucmVsc1BLAQItABQABgAIAAAAIQCYbJfSOwIAAGQEAAAOAAAA&#10;AAAAAAAAAAAAAC4CAABkcnMvZTJvRG9jLnhtbFBLAQItABQABgAIAAAAIQBlZ3DK4AAAAAoBAAAP&#10;AAAAAAAAAAAAAAAAAJUEAABkcnMvZG93bnJldi54bWxQSwUGAAAAAAQABADzAAAAogUAAAAA&#10;">
                <v:stroke endarrow="block"/>
              </v:shape>
            </w:pict>
          </mc:Fallback>
        </mc:AlternateContent>
      </w:r>
      <w:r w:rsidR="008B524A">
        <w:rPr>
          <w:lang w:val="en-US"/>
        </w:rPr>
        <w:t xml:space="preserve">                            </w:t>
      </w:r>
      <w:r w:rsidR="00C36BFD">
        <w:rPr>
          <w:lang w:val="en-US"/>
        </w:rPr>
        <w:t>Click on the time series tab</w:t>
      </w:r>
    </w:p>
    <w:p w:rsidR="00C36BFD" w:rsidRDefault="00C36BFD" w:rsidP="00C36BFD">
      <w:pPr>
        <w:rPr>
          <w:lang w:val="en-US"/>
        </w:rPr>
      </w:pPr>
    </w:p>
    <w:p w:rsidR="00C36BFD" w:rsidRDefault="0010195A" w:rsidP="00C36BFD">
      <w:pPr>
        <w:rPr>
          <w:lang w:val="en-US"/>
        </w:rPr>
      </w:pPr>
      <w:r>
        <w:rPr>
          <w:noProof/>
        </w:rPr>
        <w:drawing>
          <wp:inline distT="0" distB="0" distL="0" distR="0" wp14:anchorId="0761C002" wp14:editId="35DB92C6">
            <wp:extent cx="5334000" cy="10953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4A" w:rsidRDefault="008B524A" w:rsidP="00C36BFD">
      <w:pPr>
        <w:rPr>
          <w:lang w:val="en-US"/>
        </w:rPr>
      </w:pPr>
    </w:p>
    <w:p w:rsidR="008B524A" w:rsidRDefault="008B524A" w:rsidP="00C36BFD">
      <w:pPr>
        <w:rPr>
          <w:lang w:val="en-US"/>
        </w:rPr>
      </w:pPr>
    </w:p>
    <w:p w:rsidR="008B524A" w:rsidRDefault="008B524A" w:rsidP="00C36BFD">
      <w:pPr>
        <w:rPr>
          <w:lang w:val="en-US"/>
        </w:rPr>
      </w:pPr>
    </w:p>
    <w:p w:rsidR="008B524A" w:rsidRDefault="008B524A" w:rsidP="00C36BFD">
      <w:pPr>
        <w:rPr>
          <w:lang w:val="en-US"/>
        </w:rPr>
      </w:pPr>
    </w:p>
    <w:p w:rsidR="008B524A" w:rsidRDefault="008B524A" w:rsidP="00C36BFD">
      <w:pPr>
        <w:rPr>
          <w:lang w:val="en-US"/>
        </w:rPr>
      </w:pPr>
    </w:p>
    <w:p w:rsidR="008B524A" w:rsidRDefault="008B524A" w:rsidP="00C36BFD">
      <w:pPr>
        <w:rPr>
          <w:lang w:val="en-US"/>
        </w:rPr>
      </w:pPr>
      <w:r>
        <w:rPr>
          <w:lang w:val="en-US"/>
        </w:rPr>
        <w:t xml:space="preserve">Select the reporting </w:t>
      </w:r>
      <w:proofErr w:type="gramStart"/>
      <w:r>
        <w:rPr>
          <w:lang w:val="en-US"/>
        </w:rPr>
        <w:t>month  -</w:t>
      </w:r>
      <w:proofErr w:type="gramEnd"/>
      <w:r>
        <w:rPr>
          <w:lang w:val="en-US"/>
        </w:rPr>
        <w:t xml:space="preserve"> eg August</w:t>
      </w:r>
    </w:p>
    <w:p w:rsidR="008B524A" w:rsidRDefault="00A81889" w:rsidP="00C36BFD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5080</wp:posOffset>
                </wp:positionV>
                <wp:extent cx="352425" cy="828675"/>
                <wp:effectExtent l="38100" t="0" r="28575" b="4762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FAF46" id="AutoShape 4" o:spid="_x0000_s1026" type="#_x0000_t32" style="position:absolute;margin-left:167.25pt;margin-top:.4pt;width:27.75pt;height:6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ZjPQIAAGwEAAAOAAAAZHJzL2Uyb0RvYy54bWysVMGO2jAQvVfqP1i+Q0g2sBARVqsE2sO2&#10;RdrtBxjbIVYd27INAVX9945Nli3tpaqagzOOZ968mXnO8uHUSXTk1gmtSpyOJxhxRTUTal/iry+b&#10;0Rwj54liRGrFS3zmDj+s3r9b9qbgmW61ZNwiAFGu6E2JW+9NkSSOtrwjbqwNV3DYaNsRD1u7T5gl&#10;PaB3Mskmk1nSa8uM1ZQ7B1/ryyFeRfym4dR/aRrHPZIlBm4+rjauu7AmqyUp9paYVtCBBvkHFh0R&#10;CpJeoWriCTpY8QdUJ6jVTjd+THWX6KYRlMcaoJp08ls1zy0xPNYCzXHm2ib3/2Dp5+PWIsFgdlOM&#10;FOlgRo8Hr2NqlIf+9MYV4FaprQ0V0pN6Nk+afnNI6aolas+j88vZQGwaIpKbkLBxBrLs+k+agQ8B&#10;/NisU2M71EhhPobAAA4NQac4nfN1OvzkEYWPd9Msz4AkhaN5Np/dT2MuUgSYEGys8x+47lAwSuy8&#10;JWLf+korBTrQ9pKCHJ+cDyTfAkKw0hshZZSDVKgv8WIKycKJ01KwcBg3dr+rpEVHEgQVn4HFjZvV&#10;B8UiWMsJWw+2J0KCjXxslbcCmic5Dtk6zjCSHO5QsC70pAoZoXwgPFgXTX1fTBbr+Xqej/Jsth7l&#10;k7oePW6qfDTbpPfT+q6uqjr9EcinedEKxrgK/F/1neZ/p5/hpl2UeVX4tVHJLXrsKJB9fUfSUQlh&#10;+BcZ7TQ7b22oLogCJB2dh+sX7syv++j19pNY/QQAAP//AwBQSwMEFAAGAAgAAAAhACBYKqveAAAA&#10;CAEAAA8AAABkcnMvZG93bnJldi54bWxMj8FOwzAQRO9I/IO1SFxQ67SmqIQ4FQJKT6giLXc3XpKo&#10;8TqK3Tb5e5YTHFczmn0vWw2uFWfsQ+NJw2yagEAqvW2o0rDfrSdLECEasqb1hBpGDLDKr68yk1p/&#10;oU88F7ESPEIhNRrqGLtUylDW6EyY+g6Js2/fOxP57Ctpe3PhcdfKeZI8SGca4g+16fClxvJYnJyG&#10;12K7WH/d7Yf5WG4+ivflcUvjm9a3N8PzE4iIQ/wrwy8+o0POTAd/IhtEq0Gp+wVXNbAAx+oxYbUD&#10;99RMgcwz+V8g/wEAAP//AwBQSwECLQAUAAYACAAAACEAtoM4kv4AAADhAQAAEwAAAAAAAAAAAAAA&#10;AAAAAAAAW0NvbnRlbnRfVHlwZXNdLnhtbFBLAQItABQABgAIAAAAIQA4/SH/1gAAAJQBAAALAAAA&#10;AAAAAAAAAAAAAC8BAABfcmVscy8ucmVsc1BLAQItABQABgAIAAAAIQBegMZjPQIAAGwEAAAOAAAA&#10;AAAAAAAAAAAAAC4CAABkcnMvZTJvRG9jLnhtbFBLAQItABQABgAIAAAAIQAgWCqr3gAAAAg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8B524A" w:rsidRDefault="008B524A" w:rsidP="00C36BFD">
      <w:pPr>
        <w:rPr>
          <w:lang w:val="en-US"/>
        </w:rPr>
      </w:pPr>
      <w:r>
        <w:rPr>
          <w:lang w:val="en-US"/>
        </w:rPr>
        <w:t xml:space="preserve">                                    </w:t>
      </w:r>
      <w:r w:rsidR="0010195A" w:rsidRPr="0010195A">
        <w:rPr>
          <w:noProof/>
          <w:lang w:val="en-US"/>
        </w:rPr>
        <w:drawing>
          <wp:inline distT="0" distB="0" distL="0" distR="0" wp14:anchorId="7EC89E92" wp14:editId="65C24FEB">
            <wp:extent cx="1543049" cy="2581275"/>
            <wp:effectExtent l="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0894" cy="259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4A" w:rsidRDefault="008B524A" w:rsidP="00C36BFD">
      <w:pPr>
        <w:rPr>
          <w:lang w:val="en-US"/>
        </w:rPr>
      </w:pPr>
    </w:p>
    <w:p w:rsidR="008B524A" w:rsidRDefault="008B524A" w:rsidP="00C36BFD">
      <w:pPr>
        <w:rPr>
          <w:lang w:val="en-US"/>
        </w:rPr>
      </w:pPr>
    </w:p>
    <w:p w:rsidR="008B524A" w:rsidRDefault="008B524A" w:rsidP="00C36BFD">
      <w:pPr>
        <w:rPr>
          <w:lang w:val="en-US"/>
        </w:rPr>
      </w:pPr>
      <w:r>
        <w:rPr>
          <w:lang w:val="en-US"/>
        </w:rPr>
        <w:t>Report will now show the reporting month</w:t>
      </w:r>
    </w:p>
    <w:p w:rsidR="008B524A" w:rsidRDefault="00226303" w:rsidP="00C36BFD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18415</wp:posOffset>
                </wp:positionV>
                <wp:extent cx="2438400" cy="638175"/>
                <wp:effectExtent l="0" t="0" r="57150" b="6667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A5233" id="AutoShape 5" o:spid="_x0000_s1026" type="#_x0000_t32" style="position:absolute;margin-left:204.75pt;margin-top:1.45pt;width:192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xwOQIAAGM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IPZ5Rgp&#10;0sOMHg9ex9JoFvgZjCvArVI7GzqkJ/VsnjT95pDSVUdUy6Pzy9lAbBYikjchYeMMVNkPnzQDHwL5&#10;I1mnxvYhJdCATnEm5/tM+MkjCh8n+XSRpzA6Cmfz6SL7EEElpLhFG+v8R657FIwSO2+JaDtfaaVg&#10;/NpmsRY5PjkfsJHiFhBKK70VUkYVSIWGEi9nk1kMcFoKFg6Dm7PtvpIWHUnQUXxio3Dy2s3qg2Ix&#10;WccJ21xtT4QEG/nIkLcCOJMch2o9ZxhJDlcnWBd4UoWK0D8AvloXKX1fpsvNYrPIR/lkvhnlaV2P&#10;HrdVPppvgZV6WldVnf0I4LO86ARjXAX8N1ln+d/J5nrBLoK8C/tOVPI2e2QUwN7eEXQUQJj5RT17&#10;zc47G7oLWgAlR+frrQtX5fU+ev36N6x/AgAA//8DAFBLAwQUAAYACAAAACEA9GdjR+AAAAAJAQAA&#10;DwAAAGRycy9kb3ducmV2LnhtbEyPwU7DMBBE70j8g7VI3KhNW0IT4lRAhcgFJNoKcXTjJbaI7Sh2&#10;25SvZznBcTRPs2/L5eg6dsAh2uAlXE8EMPRN0Na3Erabp6sFsJiU16oLHiWcMMKyOj8rVaHD0b/h&#10;YZ1aRiM+FkqCSakvOI+NQafiJPToqfsMg1OJ4tByPagjjbuOT4XIuFPW0wWjenw02Hyt905CWn2c&#10;TPbePOT2dfP8ktnvuq5XUl5ejPd3wBKO6Q+GX31Sh4qcdmHvdWSdhLnIbwiVMM2BUX+bzyjvCBSz&#10;OfCq5P8/qH4AAAD//wMAUEsBAi0AFAAGAAgAAAAhALaDOJL+AAAA4QEAABMAAAAAAAAAAAAAAAAA&#10;AAAAAFtDb250ZW50X1R5cGVzXS54bWxQSwECLQAUAAYACAAAACEAOP0h/9YAAACUAQAACwAAAAAA&#10;AAAAAAAAAAAvAQAAX3JlbHMvLnJlbHNQSwECLQAUAAYACAAAACEA0gdccDkCAABjBAAADgAAAAAA&#10;AAAAAAAAAAAuAgAAZHJzL2Uyb0RvYy54bWxQSwECLQAUAAYACAAAACEA9GdjR+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8B524A" w:rsidRDefault="008B524A" w:rsidP="00C36BFD">
      <w:pPr>
        <w:rPr>
          <w:lang w:val="en-US"/>
        </w:rPr>
      </w:pPr>
    </w:p>
    <w:p w:rsidR="008B524A" w:rsidRDefault="00D05452" w:rsidP="00C36BFD">
      <w:pPr>
        <w:rPr>
          <w:lang w:val="en-US"/>
        </w:rPr>
      </w:pPr>
      <w:r>
        <w:rPr>
          <w:noProof/>
        </w:rPr>
        <w:drawing>
          <wp:inline distT="0" distB="0" distL="0" distR="0" wp14:anchorId="0E7FB05B" wp14:editId="40BDC23B">
            <wp:extent cx="6016625" cy="1771650"/>
            <wp:effectExtent l="0" t="0" r="317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4A" w:rsidRDefault="008B524A" w:rsidP="00C36BFD">
      <w:pPr>
        <w:rPr>
          <w:lang w:val="en-US"/>
        </w:rPr>
      </w:pPr>
    </w:p>
    <w:p w:rsidR="008B524A" w:rsidRDefault="008B524A" w:rsidP="00C36BFD">
      <w:pPr>
        <w:rPr>
          <w:lang w:val="en-US"/>
        </w:rPr>
      </w:pPr>
    </w:p>
    <w:p w:rsidR="008B524A" w:rsidRDefault="008B524A" w:rsidP="00C36BFD">
      <w:pPr>
        <w:rPr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D05452" w:rsidRDefault="00D05452" w:rsidP="00C36BFD">
      <w:pPr>
        <w:rPr>
          <w:b/>
          <w:lang w:val="en-US"/>
        </w:rPr>
      </w:pPr>
    </w:p>
    <w:p w:rsidR="00D05452" w:rsidRDefault="00D05452" w:rsidP="00C36BFD">
      <w:pPr>
        <w:rPr>
          <w:b/>
          <w:lang w:val="en-US"/>
        </w:rPr>
      </w:pPr>
    </w:p>
    <w:p w:rsidR="00D05452" w:rsidRDefault="00D05452" w:rsidP="00C36BFD">
      <w:pPr>
        <w:rPr>
          <w:b/>
          <w:lang w:val="en-US"/>
        </w:rPr>
      </w:pPr>
    </w:p>
    <w:p w:rsidR="00D05452" w:rsidRDefault="00D05452" w:rsidP="00C36BFD">
      <w:pPr>
        <w:rPr>
          <w:b/>
          <w:lang w:val="en-US"/>
        </w:rPr>
      </w:pPr>
    </w:p>
    <w:p w:rsidR="00D05452" w:rsidRDefault="00D05452" w:rsidP="00C36BFD">
      <w:pPr>
        <w:rPr>
          <w:b/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840248" w:rsidRDefault="00840248" w:rsidP="00C36BFD">
      <w:pPr>
        <w:rPr>
          <w:b/>
          <w:lang w:val="en-US"/>
        </w:rPr>
      </w:pPr>
    </w:p>
    <w:p w:rsidR="008B524A" w:rsidRDefault="008B524A" w:rsidP="00C36BFD">
      <w:pPr>
        <w:rPr>
          <w:b/>
          <w:lang w:val="en-US"/>
        </w:rPr>
      </w:pPr>
      <w:r w:rsidRPr="008B524A">
        <w:rPr>
          <w:b/>
          <w:lang w:val="en-US"/>
        </w:rPr>
        <w:t>Printing the Report</w:t>
      </w:r>
    </w:p>
    <w:p w:rsidR="008B524A" w:rsidRDefault="008B524A" w:rsidP="00C36BFD">
      <w:pPr>
        <w:rPr>
          <w:b/>
          <w:lang w:val="en-US"/>
        </w:rPr>
      </w:pPr>
    </w:p>
    <w:p w:rsidR="008B524A" w:rsidRDefault="008B524A" w:rsidP="00C36BFD">
      <w:pPr>
        <w:rPr>
          <w:lang w:val="en-US"/>
        </w:rPr>
      </w:pPr>
      <w:r>
        <w:rPr>
          <w:lang w:val="en-US"/>
        </w:rPr>
        <w:t xml:space="preserve">A standard </w:t>
      </w:r>
      <w:r w:rsidRPr="008B524A">
        <w:rPr>
          <w:lang w:val="en-US"/>
        </w:rPr>
        <w:t xml:space="preserve">monthly report has been set up for </w:t>
      </w:r>
      <w:r>
        <w:rPr>
          <w:lang w:val="en-US"/>
        </w:rPr>
        <w:t xml:space="preserve">month end reporting.  This report has been saved in the </w:t>
      </w:r>
      <w:r w:rsidRPr="008B524A">
        <w:rPr>
          <w:b/>
          <w:lang w:val="en-US"/>
        </w:rPr>
        <w:t>Report</w:t>
      </w:r>
      <w:r w:rsidR="00E55FF5">
        <w:rPr>
          <w:b/>
          <w:lang w:val="en-US"/>
        </w:rPr>
        <w:t>ing</w:t>
      </w:r>
      <w:r>
        <w:rPr>
          <w:lang w:val="en-US"/>
        </w:rPr>
        <w:t xml:space="preserve"> directory in the </w:t>
      </w:r>
      <w:r w:rsidRPr="008B524A">
        <w:rPr>
          <w:b/>
          <w:lang w:val="en-US"/>
        </w:rPr>
        <w:t>Share</w:t>
      </w:r>
      <w:r w:rsidR="00840248">
        <w:rPr>
          <w:b/>
          <w:lang w:val="en-US"/>
        </w:rPr>
        <w:t>d</w:t>
      </w:r>
      <w:r w:rsidRPr="008B524A">
        <w:rPr>
          <w:b/>
          <w:lang w:val="en-US"/>
        </w:rPr>
        <w:t xml:space="preserve"> </w:t>
      </w:r>
      <w:r w:rsidR="00840248" w:rsidRPr="008B524A">
        <w:rPr>
          <w:b/>
          <w:lang w:val="en-US"/>
        </w:rPr>
        <w:t>with</w:t>
      </w:r>
      <w:r w:rsidRPr="008B524A">
        <w:rPr>
          <w:b/>
          <w:lang w:val="en-US"/>
        </w:rPr>
        <w:t xml:space="preserve"> Everyone</w:t>
      </w:r>
      <w:r>
        <w:rPr>
          <w:lang w:val="en-US"/>
        </w:rPr>
        <w:t xml:space="preserve"> file.</w:t>
      </w:r>
    </w:p>
    <w:p w:rsidR="008B524A" w:rsidRDefault="008B524A" w:rsidP="00C36BFD">
      <w:pPr>
        <w:rPr>
          <w:lang w:val="en-US"/>
        </w:rPr>
      </w:pPr>
    </w:p>
    <w:p w:rsidR="008B524A" w:rsidRDefault="00D05452" w:rsidP="00C36BFD">
      <w:pPr>
        <w:rPr>
          <w:lang w:val="en-US"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285749</wp:posOffset>
                </wp:positionH>
                <wp:positionV relativeFrom="paragraph">
                  <wp:posOffset>162560</wp:posOffset>
                </wp:positionV>
                <wp:extent cx="771525" cy="4233863"/>
                <wp:effectExtent l="38100" t="0" r="28575" b="5270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42338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9A9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2.5pt;margin-top:12.8pt;width:60.75pt;height:333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YrPgIAAG0EAAAOAAAAZHJzL2Uyb0RvYy54bWysVMFu2zAMvQ/YPwi6p44TN02NOEVhJ9uh&#10;2wK0+wBFkmNhsiRIapxg2L+PVNJ03S7DMB9kyiIfH8knL+4OvSZ76YOypqL51ZgSabgVyuwq+vVp&#10;PZpTEiIzgmlrZEWPMtC75ft3i8GVcmI7q4X0BEBMKAdX0S5GV2ZZ4J3sWbiyTho4bK3vWYSt32XC&#10;swHQe51NxuNZNlgvnLdchgBfm9MhXSb8tpU8fmnbICPRFQVuMa0+rVtcs+WClTvPXKf4mQb7BxY9&#10;UwaSXqAaFhl59uoPqF5xb4Nt4xW3fWbbVnGZaoBq8vFv1Tx2zMlUCzQnuEubwv+D5Z/3G0+UgNlN&#10;KTGshxndP0ebUpMZ9mdwoQS32mw8VsgP5tE9WP4tEGPrjpmdTM5PRwexOUZkb0JwExxk2Q6frAAf&#10;BvipWYfW96TVyn3EQASHhpBDms7xMh15iITDx5ub/HpyTQmHo2Iync5n05SMlYiD0c6H+EHanqBR&#10;0RA9U7su1tYYEIL1pxxs/xAisnwNwGBj10rrpAdtyFDRW8yGJ8FqJfAwbfxuW2tP9gwVlZ4zizdu&#10;3j4bkcA6ycTqbEemNNgkpl5Fr6B7WlLM1ktBiZZwidA60dMGM0L9QPhsnUT1/XZ8u5qv5sWomMxW&#10;o2LcNKP7dV2MZuv85rqZNnXd5D+QfF6UnRJCGuT/IvC8+DsBna/aSZoXiV8alb1FTx0Fsi/vRDpJ&#10;Aad/0tHWiuPGY3WoCtB0cj7fP7w0v+6T1+tfYvkTAAD//wMAUEsDBBQABgAIAAAAIQA2R8iF3wAA&#10;AAkBAAAPAAAAZHJzL2Rvd25yZXYueG1sTI9BT4NAFITvJv6HzTPxYuwiKaRFHo1Rq6emEdv7ln0C&#10;KfuWsNsW/r3bkx4nM5n5Jl+NphNnGlxrGeFpFoEgrqxuuUbYfa8fFyCcV6xVZ5kQJnKwKm5vcpVp&#10;e+EvOpe+FqGEXaYQGu/7TEpXNWSUm9meOHg/djDKBznUUg/qEspNJ+MoSqVRLYeFRvX02lB1LE8G&#10;4a3cJuv9w26Mp+pzU34sjlue3hHv78aXZxCeRv8Xhit+QIciMB3sibUTHcI8CVc8QpykIK5+miYg&#10;DgjpMp6DLHL5/0HxCwAA//8DAFBLAQItABQABgAIAAAAIQC2gziS/gAAAOEBAAATAAAAAAAAAAAA&#10;AAAAAAAAAABbQ29udGVudF9UeXBlc10ueG1sUEsBAi0AFAAGAAgAAAAhADj9If/WAAAAlAEAAAsA&#10;AAAAAAAAAAAAAAAALwEAAF9yZWxzLy5yZWxzUEsBAi0AFAAGAAgAAAAhAPXG9is+AgAAbQQAAA4A&#10;AAAAAAAAAAAAAAAALgIAAGRycy9lMm9Eb2MueG1sUEsBAi0AFAAGAAgAAAAhADZHyIXfAAAACQEA&#10;AA8AAAAAAAAAAAAAAAAAmAQAAGRycy9kb3ducmV2LnhtbFBLBQYAAAAABAAEAPMAAACkBQAAAAA=&#10;">
                <v:stroke endarrow="block"/>
              </v:shape>
            </w:pict>
          </mc:Fallback>
        </mc:AlternateContent>
      </w:r>
      <w:r w:rsidR="003C7379">
        <w:rPr>
          <w:lang w:val="en-US"/>
        </w:rPr>
        <w:t>Double c</w:t>
      </w:r>
      <w:r w:rsidR="00840248">
        <w:rPr>
          <w:lang w:val="en-US"/>
        </w:rPr>
        <w:t>lick on Report</w:t>
      </w:r>
      <w:r w:rsidR="005106FD">
        <w:rPr>
          <w:lang w:val="en-US"/>
        </w:rPr>
        <w:t>ing</w:t>
      </w:r>
      <w:r w:rsidR="00840248">
        <w:rPr>
          <w:lang w:val="en-US"/>
        </w:rPr>
        <w:t xml:space="preserve"> in the Navigation panel, this will expand and show options available.</w:t>
      </w:r>
    </w:p>
    <w:p w:rsidR="00840248" w:rsidRDefault="00840248" w:rsidP="00C36BFD">
      <w:pPr>
        <w:rPr>
          <w:lang w:val="en-US"/>
        </w:rPr>
      </w:pPr>
    </w:p>
    <w:p w:rsidR="00840248" w:rsidRDefault="00D05452" w:rsidP="00C36BFD">
      <w:pPr>
        <w:rPr>
          <w:lang w:val="en-US"/>
        </w:rPr>
      </w:pPr>
      <w:r>
        <w:rPr>
          <w:noProof/>
        </w:rPr>
        <w:drawing>
          <wp:inline distT="0" distB="0" distL="0" distR="0" wp14:anchorId="5C040742" wp14:editId="28BC59D7">
            <wp:extent cx="6016625" cy="4463415"/>
            <wp:effectExtent l="0" t="0" r="317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248" w:rsidRDefault="00840248" w:rsidP="00C36BFD">
      <w:pPr>
        <w:rPr>
          <w:lang w:val="en-US"/>
        </w:rPr>
      </w:pPr>
    </w:p>
    <w:p w:rsidR="00840248" w:rsidRDefault="00840248" w:rsidP="00C36BFD">
      <w:pPr>
        <w:rPr>
          <w:lang w:val="en-US"/>
        </w:rPr>
      </w:pPr>
    </w:p>
    <w:p w:rsidR="00840248" w:rsidRDefault="00840248" w:rsidP="00C36BFD">
      <w:pPr>
        <w:rPr>
          <w:lang w:val="en-US"/>
        </w:rPr>
      </w:pPr>
    </w:p>
    <w:p w:rsidR="00840248" w:rsidRPr="00840248" w:rsidRDefault="003C7379" w:rsidP="00C36BFD">
      <w:pPr>
        <w:rPr>
          <w:i/>
          <w:lang w:val="en-US"/>
        </w:rPr>
      </w:pPr>
      <w:r>
        <w:rPr>
          <w:lang w:val="en-US"/>
        </w:rPr>
        <w:t>Double click</w:t>
      </w:r>
      <w:r w:rsidR="00840248">
        <w:rPr>
          <w:lang w:val="en-US"/>
        </w:rPr>
        <w:t xml:space="preserve"> </w:t>
      </w:r>
      <w:r w:rsidR="00840248" w:rsidRPr="00840248">
        <w:rPr>
          <w:i/>
          <w:lang w:val="en-US"/>
        </w:rPr>
        <w:t>Shared With Everyone</w:t>
      </w:r>
    </w:p>
    <w:p w:rsidR="00840248" w:rsidRDefault="00226303" w:rsidP="00C36BFD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33020</wp:posOffset>
                </wp:positionV>
                <wp:extent cx="47625" cy="676275"/>
                <wp:effectExtent l="57150" t="9525" r="9525" b="1905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D82E" id="AutoShape 7" o:spid="_x0000_s1026" type="#_x0000_t32" style="position:absolute;margin-left:80.25pt;margin-top:2.6pt;width:3.75pt;height:53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jowPAIAAGsEAAAOAAAAZHJzL2Uyb0RvYy54bWysVE2P2yAQvVfqf0DcE9up82XFWa3spD1s&#10;tyvt9gcQwDEqBgQkTlT1v3cg3mzTXqqqPuDBzLx5M/Pw6u7USXTk1gmtSpyNU4y4opoJtS/x15ft&#10;aIGR80QxIrXiJT5zh+/W79+telPwiW61ZNwiAFGu6E2JW+9NkSSOtrwjbqwNV3DYaNsRD1u7T5gl&#10;PaB3Mpmk6SzptWXGasqdg6/15RCvI37TcOq/NI3jHskSAzcfVxvXXViT9YoUe0tMK+hAg/wDi44I&#10;BUmvUDXxBB2s+AOqE9Rqpxs/prpLdNMIymMNUE2W/lbNc0sMj7VAc5y5tsn9P1j6eHyySDCY3QQj&#10;RTqY0f3B65gazUN/euMKcKvUkw0V0pN6Ng+afnNI6aolas+j88vZQGwWIpKbkLBxBrLs+s+agQ8B&#10;/NisU2M71EhhPoXAAA4NQac4nfN1OvzkEYWP+Xw2mWJE4WQG5nwaU5EioIRYY53/yHWHglFi5y0R&#10;+9ZXWimQgbaXDOT44Hzg+BYQgpXeCimjGqRCfYmXU0gWTpyWgoXDuLH7XSUtOpKgp/gMLG7crD4o&#10;FsFaTthmsD0REmzkY6e8FdA7yXHI1nGGkeRwhYJ1oSdVyAjVA+HBukjq+zJdbhabRT7KJ7PNKE/r&#10;enS/rfLRbJvNp/WHuqrq7Ecgn+VFKxjjKvB/lXeW/518hot2EeZV4NdGJbfosaNA9vUdSUchhNlf&#10;VLTT7PxkQ3VBE6Do6DzcvnBlft1Hr7d/xPonAAAA//8DAFBLAwQUAAYACAAAACEA0VSWG94AAAAJ&#10;AQAADwAAAGRycy9kb3ducmV2LnhtbEyPQU+DQBCF7yb+h82YeDF2gQQkyNIYtXoyjVjvW3YEUnaW&#10;sNsW/r3Tk97m5b28+V65nu0gTjj53pGCeBWBQGqc6alVsPva3OcgfNBk9OAIFSzoYV1dX5W6MO5M&#10;n3iqQyu4hHyhFXQhjIWUvunQar9yIxJ7P26yOrCcWmkmfeZyO8gkijJpdU/8odMjPnfYHOqjVfBS&#10;b9PN991uTpbm/aN+yw9bWl6Vur2Znx5BBJzDXxgu+IwOFTPt3ZGMFwPrLEo5qiBNQFz8LOdtez7i&#10;+AFkVcr/C6pfAAAA//8DAFBLAQItABQABgAIAAAAIQC2gziS/gAAAOEBAAATAAAAAAAAAAAAAAAA&#10;AAAAAABbQ29udGVudF9UeXBlc10ueG1sUEsBAi0AFAAGAAgAAAAhADj9If/WAAAAlAEAAAsAAAAA&#10;AAAAAAAAAAAALwEAAF9yZWxzLy5yZWxzUEsBAi0AFAAGAAgAAAAhAFreOjA8AgAAawQAAA4AAAAA&#10;AAAAAAAAAAAALgIAAGRycy9lMm9Eb2MueG1sUEsBAi0AFAAGAAgAAAAhANFUlhv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840248" w:rsidRDefault="00840248" w:rsidP="00C36BFD">
      <w:pPr>
        <w:rPr>
          <w:lang w:val="en-US"/>
        </w:rPr>
      </w:pPr>
    </w:p>
    <w:p w:rsidR="00840248" w:rsidRDefault="00840248" w:rsidP="00C36BFD">
      <w:pPr>
        <w:rPr>
          <w:lang w:val="en-US"/>
        </w:rPr>
      </w:pPr>
    </w:p>
    <w:p w:rsidR="00840248" w:rsidRDefault="005106FD" w:rsidP="00C36BFD">
      <w:pPr>
        <w:rPr>
          <w:lang w:val="en-US"/>
        </w:rPr>
      </w:pPr>
      <w:r>
        <w:rPr>
          <w:noProof/>
        </w:rPr>
        <w:drawing>
          <wp:inline distT="0" distB="0" distL="0" distR="0" wp14:anchorId="641B0EAC" wp14:editId="4A60F8A5">
            <wp:extent cx="1952625" cy="10191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248" w:rsidRDefault="00840248" w:rsidP="00C36BFD">
      <w:pPr>
        <w:rPr>
          <w:lang w:val="en-US"/>
        </w:rPr>
      </w:pPr>
    </w:p>
    <w:p w:rsidR="00840248" w:rsidRDefault="00840248" w:rsidP="00C36BFD">
      <w:pPr>
        <w:rPr>
          <w:lang w:val="en-US"/>
        </w:rPr>
      </w:pPr>
    </w:p>
    <w:p w:rsidR="00840248" w:rsidRDefault="00840248" w:rsidP="00C36BFD">
      <w:pPr>
        <w:rPr>
          <w:lang w:val="en-US"/>
        </w:rPr>
      </w:pPr>
    </w:p>
    <w:p w:rsidR="00840248" w:rsidRDefault="00840248" w:rsidP="00C36BFD">
      <w:pPr>
        <w:rPr>
          <w:lang w:val="en-US"/>
        </w:rPr>
      </w:pPr>
    </w:p>
    <w:p w:rsidR="00840248" w:rsidRDefault="00A67BC1" w:rsidP="00C36BFD">
      <w:pPr>
        <w:rPr>
          <w:lang w:val="en-US"/>
        </w:rPr>
      </w:pPr>
      <w:r>
        <w:rPr>
          <w:lang w:val="en-US"/>
        </w:rPr>
        <w:br/>
      </w:r>
      <w:r w:rsidR="003C7379">
        <w:rPr>
          <w:lang w:val="en-US"/>
        </w:rPr>
        <w:t>Double click</w:t>
      </w:r>
      <w:r>
        <w:rPr>
          <w:lang w:val="en-US"/>
        </w:rPr>
        <w:t xml:space="preserve"> </w:t>
      </w:r>
      <w:r w:rsidRPr="003C7379">
        <w:rPr>
          <w:i/>
          <w:lang w:val="en-US"/>
        </w:rPr>
        <w:t>Monthly Operating Income/Expenses Report</w:t>
      </w:r>
    </w:p>
    <w:p w:rsidR="00840248" w:rsidRDefault="00226303" w:rsidP="00C36BFD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2076449</wp:posOffset>
                </wp:positionH>
                <wp:positionV relativeFrom="paragraph">
                  <wp:posOffset>24130</wp:posOffset>
                </wp:positionV>
                <wp:extent cx="695325" cy="2028825"/>
                <wp:effectExtent l="38100" t="0" r="28575" b="4762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2028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771E3" id="AutoShape 8" o:spid="_x0000_s1026" type="#_x0000_t32" style="position:absolute;margin-left:163.5pt;margin-top:1.9pt;width:54.75pt;height:159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/0PgIAAG0EAAAOAAAAZHJzL2Uyb0RvYy54bWysVMGO2jAQvVfqP1i+QxIWaIgIq1UC7WHb&#10;Iu32A4ztEKuObdmGgKr+e8cO0NJeqqocjMeeefNm5jnLx1Mn0ZFbJ7QqcTZOMeKKaibUvsRfXjej&#10;HCPniWJEasVLfOYOP67evln2puAT3WrJuEUAolzRmxK33psiSRxteUfcWBuu4LLRtiMeTLtPmCU9&#10;oHcymaTpPOm1ZcZqyp2D03q4xKuI3zSc+s9N47hHssTAzcfVxnUX1mS1JMXeEtMKeqFB/oFFR4SC&#10;pDeomniCDlb8AdUJarXTjR9T3SW6aQTlsQaoJkt/q+alJYbHWqA5ztza5P4fLP103FokGMwuw0iR&#10;Dmb0dPA6pkZ56E9vXAFuldraUCE9qRfzrOlXh5SuWqL2PDq/ng3EZiEiuQsJhjOQZdd/1Ax8CODH&#10;Zp0a26FGCvMhBAZwaAg6xemcb9PhJ48oHM4Xs4fJDCMKV5N0kudghGSkCDgh2ljn33PdobApsfOW&#10;iH3rK60UCEHbIQc5Pjs/BF4DQrDSGyElnJNCKtSXeDGDBMF0WgoWLqNh97tKWnQkQVHxd2Fx52b1&#10;QbEI1nLC1pe9J0LCHvnYK28FdE9yHLJ1nGEkOTyisBvoSRUyQv1A+LIbRPVtkS7W+TqfjqaT+Xo0&#10;Tet69LSppqP5Jns3qx/qqqqz74F8Ni1awRhXgf9V4Nn07wR0eWqDNG8SvzUquUePowCy1/9IOkoh&#10;TH/Q0U6z89aG6oIqQNPR+fL+wqP51Y5eP78Sqx8AAAD//wMAUEsDBBQABgAIAAAAIQC3q/CY3wAA&#10;AAkBAAAPAAAAZHJzL2Rvd25yZXYueG1sTI9NT8MwDIbvSPyHyEi7IJbSsjGVphPaB5zQRBn3rDFt&#10;tcapmmxr/z3eCW62Huv182bLwbbijL1vHCl4nEYgkEpnGqoU7L+2DwsQPmgyunWECkb0sMxvbzKd&#10;GnehTzwXoRIcQj7VCuoQulRKX9ZotZ+6DonZj+utDrz2lTS9vnC4bWUcRXNpdUP8odYdrmosj8XJ&#10;KlgXu9n2+34/xGP5/lG8LY47GjdKTe6G1xcQAYfwdwxXfVaHnJ0O7kTGi1ZBEj9zl8ADN2D+lMxn&#10;IA5XkCQg80z+b5D/AgAA//8DAFBLAQItABQABgAIAAAAIQC2gziS/gAAAOEBAAATAAAAAAAAAAAA&#10;AAAAAAAAAABbQ29udGVudF9UeXBlc10ueG1sUEsBAi0AFAAGAAgAAAAhADj9If/WAAAAlAEAAAsA&#10;AAAAAAAAAAAAAAAALwEAAF9yZWxzLy5yZWxzUEsBAi0AFAAGAAgAAAAhAIRtX/Q+AgAAbQQAAA4A&#10;AAAAAAAAAAAAAAAALgIAAGRycy9lMm9Eb2MueG1sUEsBAi0AFAAGAAgAAAAhALer8Jj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840248" w:rsidRDefault="00840248" w:rsidP="00C36BFD">
      <w:pPr>
        <w:rPr>
          <w:lang w:val="en-US"/>
        </w:rPr>
      </w:pPr>
    </w:p>
    <w:p w:rsidR="00840248" w:rsidRDefault="005106FD" w:rsidP="00C36BFD">
      <w:pPr>
        <w:rPr>
          <w:lang w:val="en-US"/>
        </w:rPr>
      </w:pPr>
      <w:r>
        <w:rPr>
          <w:noProof/>
        </w:rPr>
        <w:drawing>
          <wp:inline distT="0" distB="0" distL="0" distR="0" wp14:anchorId="0F167B70" wp14:editId="26955F30">
            <wp:extent cx="2838450" cy="19716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BC1" w:rsidRDefault="00A67BC1" w:rsidP="00C36BFD">
      <w:pPr>
        <w:rPr>
          <w:lang w:val="en-US"/>
        </w:rPr>
      </w:pPr>
    </w:p>
    <w:p w:rsidR="00A67BC1" w:rsidRDefault="00A67BC1" w:rsidP="00C36BFD">
      <w:pPr>
        <w:rPr>
          <w:lang w:val="en-US"/>
        </w:rPr>
      </w:pPr>
    </w:p>
    <w:p w:rsidR="00A67BC1" w:rsidRDefault="00A67BC1" w:rsidP="00C36BFD">
      <w:pPr>
        <w:rPr>
          <w:lang w:val="en-US"/>
        </w:rPr>
      </w:pPr>
      <w:r>
        <w:rPr>
          <w:lang w:val="en-US"/>
        </w:rPr>
        <w:t xml:space="preserve">The report is ready to </w:t>
      </w:r>
      <w:proofErr w:type="gramStart"/>
      <w:r>
        <w:rPr>
          <w:lang w:val="en-US"/>
        </w:rPr>
        <w:t>print</w:t>
      </w:r>
      <w:proofErr w:type="gramEnd"/>
      <w:r>
        <w:rPr>
          <w:lang w:val="en-US"/>
        </w:rPr>
        <w:t xml:space="preserve"> or it </w:t>
      </w:r>
      <w:r w:rsidR="003C7379">
        <w:rPr>
          <w:lang w:val="en-US"/>
        </w:rPr>
        <w:t xml:space="preserve">can be </w:t>
      </w:r>
      <w:r>
        <w:rPr>
          <w:lang w:val="en-US"/>
        </w:rPr>
        <w:t>downloaded to Excel or PDF to be saved if you wish.</w:t>
      </w:r>
    </w:p>
    <w:p w:rsidR="00A67BC1" w:rsidRDefault="00226303" w:rsidP="00C36BFD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635</wp:posOffset>
                </wp:positionV>
                <wp:extent cx="495300" cy="638175"/>
                <wp:effectExtent l="57150" t="9525" r="9525" b="476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174FB" id="AutoShape 10" o:spid="_x0000_s1026" type="#_x0000_t32" style="position:absolute;margin-left:255pt;margin-top:.05pt;width:39pt;height:50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F/PQIAAG0EAAAOAAAAZHJzL2Uyb0RvYy54bWysVE2P2jAQvVfqf7B8hyQQKESE1SqB9rDd&#10;rrTbH2Bsh1h1bMs2BFT1v3dssmxpL1VVDmZsz8ebN89Z3Z06iY7cOqFVibNxihFXVDOh9iX++rId&#10;LTBynihGpFa8xGfu8N36/btVbwo+0a2WjFsESZQrelPi1ntTJImjLe+IG2vDFVw22nbEw9buE2ZJ&#10;D9k7mUzSdJ702jJjNeXOwWl9ucTrmL9pOPVfmsZxj2SJAZuPq43rLqzJekWKvSWmFXSAQf4BRUeE&#10;gqLXVDXxBB2s+CNVJ6jVTjd+THWX6KYRlMceoJss/a2b55YYHnsBcpy50uT+X1r6eHyySDCYHdCj&#10;SAczuj94HUsjOAOCeuMK8KvUkw0t0pN6Ng+afnNI6aolas+j98vZQHAWIpKbkLBxBsrs+s+agQ+B&#10;ApGtU2M71EhhPoXAkBwYQac4nvN1PPzkEYXDfDmbpoCSwtV8usg+zGItUoQ0IdhY5z9y3aFglNh5&#10;S8S+9ZVWCoSg7aUEOT44H0C+BYRgpbdCyqgHqVBf4uVsMouYnJaChcvg5ux+V0mLjiQoKv4GFDdu&#10;Vh8Ui8laTthmsD0REmzkI1XeCiBPchyqdZxhJDk8omBd4EkVKkL7AHiwLqL6vkyXm8VmkY/yyXwz&#10;ytO6Ht1vq3w03wIr9bSuqjr7EcBnedEKxrgK+F8FnuV/J6DhqV2keZX4lajkNntkFMC+/kfQUQlh&#10;+BcZ7TQ7P9nQXRAFaDo6D+8vPJpf99Hr7Sux/gkAAP//AwBQSwMEFAAGAAgAAAAhAD5BdwzbAAAA&#10;CAEAAA8AAABkcnMvZG93bnJldi54bWxMj0FLw0AUhO+C/2F5ghexmxYiIWZTRK2epBjr/TX7TEKz&#10;b0N22yb/3teTHocZZr4p1pPr1YnG0Hk2sFwkoIhrbztuDOy+NvcZqBCRLfaeycBMAdbl9VWBufVn&#10;/qRTFRslJRxyNNDGOORah7olh2HhB2LxfvzoMIocG21HPEu56/UqSR60w45locWBnluqD9XRGXip&#10;tunm+243reb6/aN6yw5bnl+Nub2Znh5BRZriXxgu+IIOpTDt/ZFtUL2BdJnIl3gxlNhplonci5RV&#10;0GWh/x8ofwEAAP//AwBQSwECLQAUAAYACAAAACEAtoM4kv4AAADhAQAAEwAAAAAAAAAAAAAAAAAA&#10;AAAAW0NvbnRlbnRfVHlwZXNdLnhtbFBLAQItABQABgAIAAAAIQA4/SH/1gAAAJQBAAALAAAAAAAA&#10;AAAAAAAAAC8BAABfcmVscy8ucmVsc1BLAQItABQABgAIAAAAIQAcA7F/PQIAAG0EAAAOAAAAAAAA&#10;AAAAAAAAAC4CAABkcnMvZTJvRG9jLnhtbFBLAQItABQABgAIAAAAIQA+QXcM2wAAAAgBAAAPAAAA&#10;AAAAAAAAAAAAAJc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635</wp:posOffset>
                </wp:positionV>
                <wp:extent cx="1143000" cy="638175"/>
                <wp:effectExtent l="38100" t="9525" r="9525" b="571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2D181" id="AutoShape 9" o:spid="_x0000_s1026" type="#_x0000_t32" style="position:absolute;margin-left:27.75pt;margin-top:.05pt;width:90pt;height:5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ymPgIAAGw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LASTzFS&#10;pIMR3R+8jpnRMrSnN64Ar0o92VAgPaln86DpN4eUrlqi9jw6v5wNxGYhIrkJCRtnIMmu/6wZ+BDA&#10;j706NbZDjRTmUwgM4NAPdIrDOV+Hw08eUfiYZfk0TWGGFM7m00X2YRaTkSLghGhjnf/IdYeCUWLn&#10;LRH71ldaKdCBtpcc5PjgfGD5FhCCld4KKaMcpEJ9iZezySyScloKFg6Dm7P7XSUtOpIgqPgMLG7c&#10;rD4oFsFaTthmsD0REmzkY6+8FdA9yXHI1nGGkeRwh4J1oSdVyAj1A+HBumjq+zJdbhabRT7KJ/PN&#10;KE/renS/rfLRfAtdqad1VdXZj0A+y4tWMMZV4P+q7yz/O/0MN+2izKvCr41KbtFjR4Hs6zuSjlII&#10;07/oaKfZ+cmG6oIqQNLRebh+4c78uo9ebz+J9U8AAAD//wMAUEsDBBQABgAIAAAAIQAtq+ov2gAA&#10;AAcBAAAPAAAAZHJzL2Rvd25yZXYueG1sTI7NToNAFIX3Jr7D5Jq4Me0ghqZBhqapVlemkbb7KXMF&#10;UuYOYaYtvL2XlS7PT875stVgW3HF3jeOFDzPIxBIpTMNVQoO++1sCcIHTUa3jlDBiB5W+f1dplPj&#10;bvSN1yJUgkfIp1pBHUKXSunLGq32c9chcfbjeqsDy76Sptc3HretjKNoIa1uiB9q3eGmxvJcXKyC&#10;t2KXbI9PhyEey8+v4mN53tH4rtTjw7B+BRFwCH9lmPAZHXJmOrkLGS9aBUmScHPyBafxyyRPLPkU&#10;ZJ7J//z5LwAAAP//AwBQSwECLQAUAAYACAAAACEAtoM4kv4AAADhAQAAEwAAAAAAAAAAAAAAAAAA&#10;AAAAW0NvbnRlbnRfVHlwZXNdLnhtbFBLAQItABQABgAIAAAAIQA4/SH/1gAAAJQBAAALAAAAAAAA&#10;AAAAAAAAAC8BAABfcmVscy8ucmVsc1BLAQItABQABgAIAAAAIQBtnEymPgIAAGwEAAAOAAAAAAAA&#10;AAAAAAAAAC4CAABkcnMvZTJvRG9jLnhtbFBLAQItABQABgAIAAAAIQAtq+ov2gAAAAcBAAAPAAAA&#10;AAAAAAAAAAAAAJgEAABkcnMvZG93bnJldi54bWxQSwUGAAAAAAQABADzAAAAnwUAAAAA&#10;">
                <v:stroke endarrow="block"/>
              </v:shape>
            </w:pict>
          </mc:Fallback>
        </mc:AlternateContent>
      </w:r>
    </w:p>
    <w:p w:rsidR="00A67BC1" w:rsidRDefault="00A67BC1" w:rsidP="00C36BFD">
      <w:pPr>
        <w:rPr>
          <w:lang w:val="en-US"/>
        </w:rPr>
      </w:pPr>
    </w:p>
    <w:p w:rsidR="00A67BC1" w:rsidRDefault="00A67BC1" w:rsidP="00C36BFD">
      <w:pPr>
        <w:rPr>
          <w:lang w:val="en-US"/>
        </w:rPr>
      </w:pPr>
      <w:r>
        <w:rPr>
          <w:noProof/>
          <w:lang w:eastAsia="en-AU"/>
        </w:rPr>
        <w:drawing>
          <wp:inline distT="0" distB="0" distL="0" distR="0">
            <wp:extent cx="5924550" cy="3190875"/>
            <wp:effectExtent l="1905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BC1" w:rsidRDefault="00A67BC1" w:rsidP="00C36BFD">
      <w:pPr>
        <w:rPr>
          <w:lang w:val="en-US"/>
        </w:rPr>
      </w:pPr>
    </w:p>
    <w:p w:rsidR="00A67BC1" w:rsidRDefault="00A67BC1" w:rsidP="00C36BFD">
      <w:pPr>
        <w:rPr>
          <w:lang w:val="en-US"/>
        </w:rPr>
      </w:pPr>
    </w:p>
    <w:p w:rsidR="00A67BC1" w:rsidRDefault="00A67BC1" w:rsidP="00C36BFD">
      <w:pPr>
        <w:rPr>
          <w:lang w:val="en-US"/>
        </w:rPr>
      </w:pPr>
    </w:p>
    <w:p w:rsidR="00A67BC1" w:rsidRPr="007D093D" w:rsidRDefault="00A67BC1" w:rsidP="00C36BFD">
      <w:pPr>
        <w:rPr>
          <w:u w:val="single"/>
          <w:lang w:val="en-US"/>
        </w:rPr>
      </w:pPr>
      <w:r>
        <w:rPr>
          <w:lang w:val="en-US"/>
        </w:rPr>
        <w:t xml:space="preserve">The procedure for reporting variances </w:t>
      </w:r>
      <w:r w:rsidR="007D093D">
        <w:rPr>
          <w:lang w:val="en-US"/>
        </w:rPr>
        <w:t xml:space="preserve">has also changed; please refer to the </w:t>
      </w:r>
      <w:r w:rsidR="00DE1194">
        <w:rPr>
          <w:i/>
          <w:u w:val="single"/>
          <w:lang w:val="en-US"/>
        </w:rPr>
        <w:t>Magiq</w:t>
      </w:r>
      <w:r w:rsidR="007D093D" w:rsidRPr="007D093D">
        <w:rPr>
          <w:i/>
          <w:u w:val="single"/>
          <w:lang w:val="en-US"/>
        </w:rPr>
        <w:t xml:space="preserve"> Template for Variance comments</w:t>
      </w:r>
      <w:r w:rsidRPr="007D093D">
        <w:rPr>
          <w:lang w:val="en-US"/>
        </w:rPr>
        <w:t xml:space="preserve"> </w:t>
      </w:r>
      <w:r w:rsidR="007D093D" w:rsidRPr="007D093D">
        <w:rPr>
          <w:lang w:val="en-US"/>
        </w:rPr>
        <w:t>for instructions</w:t>
      </w:r>
    </w:p>
    <w:p w:rsidR="00CD08FD" w:rsidRDefault="00CD08FD" w:rsidP="00C36BFD">
      <w:pPr>
        <w:rPr>
          <w:lang w:val="en-US"/>
        </w:rPr>
      </w:pPr>
    </w:p>
    <w:p w:rsidR="00CD08FD" w:rsidRDefault="00A67BC1" w:rsidP="00C36BFD">
      <w:pPr>
        <w:rPr>
          <w:lang w:val="en-US"/>
        </w:rPr>
      </w:pPr>
      <w:r>
        <w:rPr>
          <w:lang w:val="en-US"/>
        </w:rPr>
        <w:t xml:space="preserve">Income, expenditure and Net result that exceed the </w:t>
      </w:r>
      <w:r w:rsidRPr="00CD08FD">
        <w:rPr>
          <w:b/>
          <w:lang w:val="en-US"/>
        </w:rPr>
        <w:t>cri</w:t>
      </w:r>
      <w:r w:rsidR="007D093D">
        <w:rPr>
          <w:b/>
          <w:lang w:val="en-US"/>
        </w:rPr>
        <w:t>teria of $10,000 and 5% require</w:t>
      </w:r>
      <w:r w:rsidRPr="00CD08FD">
        <w:rPr>
          <w:b/>
          <w:lang w:val="en-US"/>
        </w:rPr>
        <w:t xml:space="preserve"> a comment</w:t>
      </w:r>
      <w:r>
        <w:rPr>
          <w:lang w:val="en-US"/>
        </w:rPr>
        <w:t xml:space="preserve">.  </w:t>
      </w:r>
    </w:p>
    <w:p w:rsidR="00CD08FD" w:rsidRDefault="00CD08FD" w:rsidP="00C36BFD">
      <w:pPr>
        <w:rPr>
          <w:lang w:val="en-US"/>
        </w:rPr>
      </w:pPr>
    </w:p>
    <w:p w:rsidR="00CD08FD" w:rsidRPr="008B524A" w:rsidRDefault="00A67BC1" w:rsidP="00C36BFD">
      <w:pPr>
        <w:rPr>
          <w:lang w:val="en-US"/>
        </w:rPr>
      </w:pPr>
      <w:r>
        <w:rPr>
          <w:lang w:val="en-US"/>
        </w:rPr>
        <w:t>Please remember to state the reason for the variance and the action t</w:t>
      </w:r>
      <w:r w:rsidR="00CD08FD">
        <w:rPr>
          <w:lang w:val="en-US"/>
        </w:rPr>
        <w:t xml:space="preserve">hat will be taken to correct it and send comments to </w:t>
      </w:r>
      <w:proofErr w:type="spellStart"/>
      <w:r w:rsidR="00CD08FD" w:rsidRPr="00CD08FD">
        <w:rPr>
          <w:i/>
          <w:lang w:val="en-US"/>
        </w:rPr>
        <w:t>zzFinancial</w:t>
      </w:r>
      <w:proofErr w:type="spellEnd"/>
      <w:r w:rsidR="00CD08FD" w:rsidRPr="00CD08FD">
        <w:rPr>
          <w:i/>
          <w:lang w:val="en-US"/>
        </w:rPr>
        <w:t xml:space="preserve"> Planning</w:t>
      </w:r>
      <w:r w:rsidR="00CD08FD">
        <w:rPr>
          <w:i/>
          <w:lang w:val="en-US"/>
        </w:rPr>
        <w:t>.</w:t>
      </w:r>
    </w:p>
    <w:sectPr w:rsidR="00CD08FD" w:rsidRPr="008B524A" w:rsidSect="00CD08FD">
      <w:footerReference w:type="default" r:id="rId17"/>
      <w:pgSz w:w="11906" w:h="16838" w:code="9"/>
      <w:pgMar w:top="1440" w:right="99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B6B" w:rsidRDefault="00910B6B" w:rsidP="003C7379">
      <w:r>
        <w:separator/>
      </w:r>
    </w:p>
  </w:endnote>
  <w:endnote w:type="continuationSeparator" w:id="0">
    <w:p w:rsidR="00910B6B" w:rsidRDefault="00910B6B" w:rsidP="003C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63"/>
      <w:gridCol w:w="948"/>
      <w:gridCol w:w="4264"/>
    </w:tblGrid>
    <w:tr w:rsidR="003C737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C7379" w:rsidRDefault="003C737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C7379" w:rsidRDefault="003C7379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7F4E40">
            <w:rPr>
              <w:rFonts w:asciiTheme="majorHAnsi" w:hAnsiTheme="majorHAnsi"/>
              <w:b/>
              <w:noProof/>
            </w:rPr>
            <w:fldChar w:fldCharType="begin"/>
          </w:r>
          <w:r w:rsidR="007F4E40">
            <w:rPr>
              <w:rFonts w:asciiTheme="majorHAnsi" w:hAnsiTheme="majorHAnsi"/>
              <w:b/>
              <w:noProof/>
            </w:rPr>
            <w:instrText xml:space="preserve"> PAGE  \* MERGEFORMAT </w:instrText>
          </w:r>
          <w:r w:rsidR="007F4E40">
            <w:rPr>
              <w:rFonts w:asciiTheme="majorHAnsi" w:hAnsiTheme="majorHAnsi"/>
              <w:b/>
              <w:noProof/>
            </w:rPr>
            <w:fldChar w:fldCharType="separate"/>
          </w:r>
          <w:r w:rsidR="002A075C" w:rsidRPr="002A075C">
            <w:rPr>
              <w:rFonts w:asciiTheme="majorHAnsi" w:hAnsiTheme="majorHAnsi"/>
              <w:b/>
              <w:noProof/>
            </w:rPr>
            <w:t>4</w:t>
          </w:r>
          <w:r w:rsidR="007F4E40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C7379" w:rsidRDefault="003C737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C737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C7379" w:rsidRDefault="003C737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C7379" w:rsidRDefault="003C737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C7379" w:rsidRDefault="003C737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C7379" w:rsidRDefault="003C7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B6B" w:rsidRDefault="00910B6B" w:rsidP="003C7379">
      <w:r>
        <w:separator/>
      </w:r>
    </w:p>
  </w:footnote>
  <w:footnote w:type="continuationSeparator" w:id="0">
    <w:p w:rsidR="00910B6B" w:rsidRDefault="00910B6B" w:rsidP="003C7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2322"/>
    <w:multiLevelType w:val="hybridMultilevel"/>
    <w:tmpl w:val="5538BA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FD"/>
    <w:rsid w:val="0010195A"/>
    <w:rsid w:val="001C7926"/>
    <w:rsid w:val="001F1880"/>
    <w:rsid w:val="00226303"/>
    <w:rsid w:val="002A075C"/>
    <w:rsid w:val="003249B5"/>
    <w:rsid w:val="003562F6"/>
    <w:rsid w:val="003C7379"/>
    <w:rsid w:val="005106FD"/>
    <w:rsid w:val="00766672"/>
    <w:rsid w:val="007709F7"/>
    <w:rsid w:val="007D093D"/>
    <w:rsid w:val="007F4E40"/>
    <w:rsid w:val="007F4E52"/>
    <w:rsid w:val="00840248"/>
    <w:rsid w:val="008B524A"/>
    <w:rsid w:val="00910B6B"/>
    <w:rsid w:val="00A67BC1"/>
    <w:rsid w:val="00A81889"/>
    <w:rsid w:val="00C36BFD"/>
    <w:rsid w:val="00CD08FD"/>
    <w:rsid w:val="00D05452"/>
    <w:rsid w:val="00DE1194"/>
    <w:rsid w:val="00DE63AC"/>
    <w:rsid w:val="00E55FF5"/>
    <w:rsid w:val="00F45075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A86BF-B283-40EC-B0D5-FFBC7950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379"/>
  </w:style>
  <w:style w:type="paragraph" w:styleId="Footer">
    <w:name w:val="footer"/>
    <w:basedOn w:val="Normal"/>
    <w:link w:val="FooterChar"/>
    <w:uiPriority w:val="99"/>
    <w:semiHidden/>
    <w:unhideWhenUsed/>
    <w:rsid w:val="003C7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379"/>
  </w:style>
  <w:style w:type="paragraph" w:styleId="NoSpacing">
    <w:name w:val="No Spacing"/>
    <w:link w:val="NoSpacingChar"/>
    <w:uiPriority w:val="1"/>
    <w:qFormat/>
    <w:rsid w:val="003C7379"/>
    <w:rPr>
      <w:rFonts w:asciiTheme="minorHAnsi" w:eastAsiaTheme="minorEastAsia" w:hAnsiTheme="minorHAns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7379"/>
    <w:rPr>
      <w:rFonts w:asciiTheme="minorHAnsi" w:eastAsiaTheme="minorEastAsia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image" Target="media/image2.png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customXml" Target="/customXML/item3.xml" Id="R7d9b54210a4b4c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A1945153</value>
    </field>
    <field name="Objective-Title">
      <value order="0">Magiq - Printing month end report</value>
    </field>
    <field name="Objective-Description">
      <value order="0"/>
    </field>
    <field name="Objective-CreationStamp">
      <value order="0">2013-04-23T23:31:02Z</value>
    </field>
    <field name="Objective-IsApproved">
      <value order="0">false</value>
    </field>
    <field name="Objective-IsPublished">
      <value order="0">true</value>
    </field>
    <field name="Objective-DatePublished">
      <value order="0">2021-01-25T02:47:52Z</value>
    </field>
    <field name="Objective-ModificationStamp">
      <value order="0">2021-01-25T02:47:52Z</value>
    </field>
    <field name="Objective-Owner">
      <value order="0">Louiza Biblis</value>
    </field>
    <field name="Objective-Path">
      <value order="0">Objective Global Folder:.Policies and Procedures Folders:Procedures:Finance Procedures:Management Accounting</value>
    </field>
    <field name="Objective-Parent">
      <value order="0">Management Accounting</value>
    </field>
    <field name="Objective-State">
      <value order="0">Published</value>
    </field>
    <field name="Objective-VersionId">
      <value order="0">vA9443240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qA231858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Financial Services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004D08F6-A38F-4C5F-AA68-ED6BF49B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lbibli</dc:creator>
  <cp:lastModifiedBy>Nina Sengsouvanh</cp:lastModifiedBy>
  <cp:revision>2</cp:revision>
  <cp:lastPrinted>2012-08-31T00:44:00Z</cp:lastPrinted>
  <dcterms:created xsi:type="dcterms:W3CDTF">2021-01-25T02:43:00Z</dcterms:created>
  <dcterms:modified xsi:type="dcterms:W3CDTF">2021-01-25T02:43:00Z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A1945153</vt:lpwstr>
  </property>
  <property fmtid="{D5CDD505-2E9C-101B-9397-08002B2CF9AE}" pid="4" name="Objective-Title">
    <vt:lpwstr>Magiq - Printing month end report</vt:lpwstr>
  </property>
  <property fmtid="{D5CDD505-2E9C-101B-9397-08002B2CF9AE}" pid="5" name="Objective-Comment">
    <vt:lpwstr/>
  </property>
  <property fmtid="{D5CDD505-2E9C-101B-9397-08002B2CF9AE}" pid="6" name="Objective-CreationStamp">
    <vt:filetime>2013-04-23T23:31:02Z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2021-01-25T02:47:52Z</vt:filetime>
  </property>
  <property fmtid="{D5CDD505-2E9C-101B-9397-08002B2CF9AE}" pid="10" name="Objective-ModificationStamp">
    <vt:filetime>2021-01-25T02:47:52Z</vt:filetime>
  </property>
  <property fmtid="{D5CDD505-2E9C-101B-9397-08002B2CF9AE}" pid="11" name="Objective-Owner">
    <vt:lpwstr>Louiza Biblis</vt:lpwstr>
  </property>
  <property fmtid="{D5CDD505-2E9C-101B-9397-08002B2CF9AE}" pid="12" name="Objective-Path">
    <vt:lpwstr>Objective Global Folder:.Policies and Procedures Folders:Procedures:Finance Procedures:Management Accounting</vt:lpwstr>
  </property>
  <property fmtid="{D5CDD505-2E9C-101B-9397-08002B2CF9AE}" pid="13" name="Objective-Parent">
    <vt:lpwstr>Management Accounting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qA231858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Financial Services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vA9443240</vt:lpwstr>
  </property>
  <property fmtid="{D5CDD505-2E9C-101B-9397-08002B2CF9AE}" pid="27" name="Objective-Business Unit">
    <vt:lpwstr>Financial Services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