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E70416" w14:paraId="508A15B5" w14:textId="77777777" w:rsidTr="74966C50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C626A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C626A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780056E4" w:rsidR="009E5AFD" w:rsidRPr="004C626A" w:rsidRDefault="009E5AFD" w:rsidP="74966C5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bCs/>
                <w:sz w:val="21"/>
                <w:szCs w:val="21"/>
              </w:rPr>
              <w:t>Minutes of meeting held on Thursday</w:t>
            </w:r>
            <w:r w:rsidR="00F77E6A" w:rsidRPr="004C626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304FB4" w:rsidRPr="004C626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20 </w:t>
            </w:r>
            <w:r w:rsidR="00494E39" w:rsidRPr="004C626A">
              <w:rPr>
                <w:rFonts w:ascii="Arial" w:hAnsi="Arial" w:cs="Arial"/>
                <w:b/>
                <w:bCs/>
                <w:sz w:val="21"/>
                <w:szCs w:val="21"/>
              </w:rPr>
              <w:t>June 2024</w:t>
            </w:r>
          </w:p>
          <w:p w14:paraId="778A3687" w14:textId="2BA326DF" w:rsidR="009E5AFD" w:rsidRPr="004C626A" w:rsidRDefault="7439AD6F" w:rsidP="74966C5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bCs/>
                <w:sz w:val="21"/>
                <w:szCs w:val="21"/>
              </w:rPr>
              <w:t>5N1</w:t>
            </w:r>
            <w:r w:rsidR="000A537A" w:rsidRPr="004C626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+ Microsoft Teams Meeting </w:t>
            </w:r>
          </w:p>
          <w:p w14:paraId="72375A24" w14:textId="320B535F" w:rsidR="000A537A" w:rsidRPr="004C626A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E70416" w14:paraId="38D63E23" w14:textId="77777777" w:rsidTr="74966C50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B537" w14:textId="419667B1" w:rsidR="008D4AB7" w:rsidRPr="004C626A" w:rsidRDefault="009E5AFD" w:rsidP="008D4AB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C626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D4AB7" w:rsidRPr="004C626A">
              <w:rPr>
                <w:rFonts w:ascii="Arial" w:hAnsi="Arial" w:cs="Arial"/>
                <w:sz w:val="21"/>
                <w:szCs w:val="21"/>
              </w:rPr>
              <w:t>Laith Graham (Chairperson)</w:t>
            </w:r>
            <w:r w:rsidR="008D4AB7">
              <w:rPr>
                <w:rFonts w:ascii="Arial" w:hAnsi="Arial" w:cs="Arial"/>
                <w:sz w:val="21"/>
                <w:szCs w:val="21"/>
              </w:rPr>
              <w:t>,</w:t>
            </w:r>
            <w:r w:rsidR="008D4AB7" w:rsidRPr="004C626A">
              <w:rPr>
                <w:rFonts w:ascii="Arial" w:hAnsi="Arial" w:cs="Arial"/>
                <w:sz w:val="21"/>
                <w:szCs w:val="21"/>
              </w:rPr>
              <w:t xml:space="preserve"> Paula Mudge, Kristina Rowell, Anthony Camillo, Pierre Rosenkotter</w:t>
            </w:r>
            <w:r w:rsidR="008D4AB7">
              <w:rPr>
                <w:rFonts w:ascii="Arial" w:hAnsi="Arial" w:cs="Arial"/>
                <w:sz w:val="21"/>
                <w:szCs w:val="21"/>
              </w:rPr>
              <w:t>,</w:t>
            </w:r>
            <w:r w:rsidR="008D4AB7" w:rsidRPr="004C626A">
              <w:rPr>
                <w:rFonts w:ascii="Arial" w:hAnsi="Arial" w:cs="Arial"/>
                <w:sz w:val="21"/>
                <w:szCs w:val="21"/>
              </w:rPr>
              <w:t xml:space="preserve"> Julie Senior</w:t>
            </w:r>
            <w:r w:rsidR="008D4AB7">
              <w:rPr>
                <w:rFonts w:ascii="Arial" w:hAnsi="Arial" w:cs="Arial"/>
                <w:sz w:val="21"/>
                <w:szCs w:val="21"/>
              </w:rPr>
              <w:t>,</w:t>
            </w:r>
            <w:r w:rsidR="008D4AB7" w:rsidRPr="004C626A">
              <w:rPr>
                <w:rFonts w:ascii="Arial" w:hAnsi="Arial" w:cs="Arial"/>
                <w:sz w:val="21"/>
                <w:szCs w:val="21"/>
              </w:rPr>
              <w:t xml:space="preserve"> Renee Peake, Matt Berry, Fran McKechnie, Wendy Phillips, Chris Stewart, Mandy Gatliff, Perry Bertram, Kerry Hoy</w:t>
            </w:r>
            <w:r w:rsidR="005764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764C7" w:rsidRPr="005764C7">
              <w:rPr>
                <w:rFonts w:ascii="Arial" w:hAnsi="Arial" w:cs="Arial"/>
                <w:sz w:val="21"/>
                <w:szCs w:val="21"/>
              </w:rPr>
              <w:t>Sebastian Herrera</w:t>
            </w:r>
          </w:p>
          <w:p w14:paraId="1E65FE73" w14:textId="146FC792" w:rsidR="0094205E" w:rsidRPr="004C626A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C626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D4AB7">
              <w:rPr>
                <w:rFonts w:ascii="Arial" w:hAnsi="Arial" w:cs="Arial"/>
                <w:sz w:val="21"/>
                <w:szCs w:val="21"/>
              </w:rPr>
              <w:t>Vinnie Zammit, Oleshya Zavinski, Marrisa Nathaniel</w:t>
            </w:r>
          </w:p>
          <w:p w14:paraId="72B22F87" w14:textId="299CBAB9" w:rsidR="009E5AFD" w:rsidRPr="004C626A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Minute Taker: </w:t>
            </w:r>
            <w:r w:rsidR="00421539" w:rsidRPr="004C626A">
              <w:rPr>
                <w:rFonts w:ascii="Arial" w:hAnsi="Arial" w:cs="Arial"/>
                <w:sz w:val="21"/>
                <w:szCs w:val="21"/>
              </w:rPr>
              <w:t xml:space="preserve">Van 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>Huynh</w:t>
            </w:r>
          </w:p>
        </w:tc>
      </w:tr>
    </w:tbl>
    <w:p w14:paraId="0E1A945E" w14:textId="77777777" w:rsidR="009E5AFD" w:rsidRPr="004C626A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E70416" w14:paraId="54A17B43" w14:textId="77777777" w:rsidTr="74966C50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C626A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C626A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C626A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C626A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E70416" w14:paraId="057E1727" w14:textId="77777777" w:rsidTr="74966C5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C626A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C626A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C626A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C626A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C626A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E70416" w14:paraId="06204FFC" w14:textId="77777777" w:rsidTr="74966C5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C626A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C626A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C626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C626A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C626A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E70416" w14:paraId="203C28C1" w14:textId="77777777" w:rsidTr="74966C50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C626A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7B1" w14:textId="4697D06A" w:rsidR="00392606" w:rsidRPr="004C626A" w:rsidRDefault="000A6D33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No update.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C626A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C626A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E70416" w14:paraId="3413233D" w14:textId="77777777" w:rsidTr="74966C50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4C626A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95A" w14:textId="4D6AD202" w:rsidR="00BB7EBE" w:rsidRPr="0076034E" w:rsidRDefault="51CA0828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>Immunisation</w:t>
            </w:r>
            <w:proofErr w:type="spellEnd"/>
            <w:r w:rsidR="000A6D33"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Report: </w:t>
            </w:r>
            <w:r w:rsidR="000A6D33" w:rsidRPr="0076034E">
              <w:rPr>
                <w:rFonts w:ascii="Arial" w:eastAsia="Arial" w:hAnsi="Arial" w:cs="Arial"/>
                <w:sz w:val="21"/>
                <w:szCs w:val="21"/>
              </w:rPr>
              <w:t xml:space="preserve">No report </w:t>
            </w:r>
            <w:r w:rsidR="002308D6" w:rsidRPr="0076034E">
              <w:rPr>
                <w:rFonts w:ascii="Arial" w:eastAsia="Arial" w:hAnsi="Arial" w:cs="Arial"/>
                <w:sz w:val="21"/>
                <w:szCs w:val="21"/>
              </w:rPr>
              <w:t>presented today. D</w:t>
            </w:r>
            <w:r w:rsidR="000A6D33" w:rsidRPr="0076034E">
              <w:rPr>
                <w:rFonts w:ascii="Arial" w:eastAsia="Arial" w:hAnsi="Arial" w:cs="Arial"/>
                <w:sz w:val="21"/>
                <w:szCs w:val="21"/>
              </w:rPr>
              <w:t xml:space="preserve">ata to be provide to the </w:t>
            </w:r>
            <w:r w:rsidR="002308D6" w:rsidRPr="0076034E">
              <w:rPr>
                <w:rFonts w:ascii="Arial" w:eastAsia="Arial" w:hAnsi="Arial" w:cs="Arial"/>
                <w:sz w:val="21"/>
                <w:szCs w:val="21"/>
              </w:rPr>
              <w:t xml:space="preserve">next </w:t>
            </w:r>
            <w:r w:rsidR="000A6D33" w:rsidRPr="0076034E">
              <w:rPr>
                <w:rFonts w:ascii="Arial" w:eastAsia="Arial" w:hAnsi="Arial" w:cs="Arial"/>
                <w:sz w:val="21"/>
                <w:szCs w:val="21"/>
              </w:rPr>
              <w:t>committee</w:t>
            </w:r>
            <w:r w:rsidR="002308D6" w:rsidRPr="0076034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 w:rsidR="002308D6" w:rsidRPr="0076034E">
              <w:rPr>
                <w:rFonts w:ascii="Arial" w:eastAsia="Arial" w:hAnsi="Arial" w:cs="Arial"/>
                <w:sz w:val="21"/>
                <w:szCs w:val="21"/>
              </w:rPr>
              <w:t>meeting</w:t>
            </w:r>
            <w:proofErr w:type="gramEnd"/>
          </w:p>
          <w:p w14:paraId="0C752977" w14:textId="26AC5B38" w:rsidR="00DC2A92" w:rsidRPr="0076034E" w:rsidRDefault="6AFE7ED1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COVID update-26% increase around </w:t>
            </w:r>
            <w:r w:rsidR="004C626A"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>country, monitor</w:t>
            </w:r>
          </w:p>
          <w:p w14:paraId="406AE50B" w14:textId="6E08646A" w:rsidR="00DC2A92" w:rsidRPr="0076034E" w:rsidRDefault="6AFE7ED1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 w:rsidRPr="0076034E">
              <w:rPr>
                <w:rFonts w:ascii="Arial" w:eastAsia="Arial" w:hAnsi="Arial" w:cs="Arial"/>
                <w:sz w:val="21"/>
                <w:szCs w:val="21"/>
              </w:rPr>
              <w:t xml:space="preserve">Talking to </w:t>
            </w:r>
            <w:proofErr w:type="spellStart"/>
            <w:r w:rsidRPr="0076034E">
              <w:rPr>
                <w:rFonts w:ascii="Arial" w:eastAsia="Arial" w:hAnsi="Arial" w:cs="Arial"/>
                <w:sz w:val="21"/>
                <w:szCs w:val="21"/>
              </w:rPr>
              <w:t>Worksafe</w:t>
            </w:r>
            <w:proofErr w:type="spellEnd"/>
            <w:r w:rsidRPr="0076034E">
              <w:rPr>
                <w:rFonts w:ascii="Arial" w:eastAsia="Arial" w:hAnsi="Arial" w:cs="Arial"/>
                <w:sz w:val="21"/>
                <w:szCs w:val="21"/>
              </w:rPr>
              <w:t xml:space="preserve"> re training on use of silica</w:t>
            </w:r>
          </w:p>
          <w:p w14:paraId="35AE4576" w14:textId="78F42AC3" w:rsidR="000A6D33" w:rsidRPr="0076034E" w:rsidRDefault="000A6D33" w:rsidP="00720504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>Policy Plan Update</w:t>
            </w:r>
            <w:r w:rsidRPr="0076034E">
              <w:rPr>
                <w:rFonts w:ascii="Arial" w:eastAsia="Arial" w:hAnsi="Arial" w:cs="Arial"/>
                <w:sz w:val="21"/>
                <w:szCs w:val="21"/>
              </w:rPr>
              <w:t xml:space="preserve">: Process on policy for high level Governance and </w:t>
            </w:r>
            <w:r w:rsidR="00AB21DD" w:rsidRPr="0076034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Strategic Growth and Advocacy</w:t>
            </w:r>
          </w:p>
          <w:p w14:paraId="51455D79" w14:textId="555D3878" w:rsidR="000D2742" w:rsidRPr="0076034E" w:rsidRDefault="00736038" w:rsidP="00720504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6034E"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SCC the Source </w:t>
            </w:r>
            <w:r w:rsidR="00DC6949" w:rsidRPr="0076034E"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page Update</w:t>
            </w:r>
            <w:r w:rsidR="00DC6949" w:rsidRPr="0076034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: Minutes up to 12 months needs to be upload in the </w:t>
            </w:r>
            <w:proofErr w:type="gramStart"/>
            <w:r w:rsidR="00DC6949" w:rsidRPr="0076034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Source</w:t>
            </w:r>
            <w:proofErr w:type="gramEnd"/>
          </w:p>
          <w:p w14:paraId="425D6DE7" w14:textId="4183B5F4" w:rsidR="00834640" w:rsidRPr="0076034E" w:rsidRDefault="78227F1E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>Casual/Temporar</w:t>
            </w:r>
            <w:r w:rsidR="0A90D177"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>y/Agency Staff</w:t>
            </w:r>
            <w:r w:rsidR="0A90D177" w:rsidRPr="0076034E"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 w:rsidR="481A3433" w:rsidRPr="0076034E">
              <w:rPr>
                <w:rFonts w:ascii="Arial" w:eastAsia="Arial" w:hAnsi="Arial" w:cs="Arial"/>
                <w:sz w:val="21"/>
                <w:szCs w:val="21"/>
              </w:rPr>
              <w:t>th</w:t>
            </w:r>
            <w:r w:rsidR="097A1191" w:rsidRPr="0076034E">
              <w:rPr>
                <w:rFonts w:ascii="Arial" w:eastAsia="Arial" w:hAnsi="Arial" w:cs="Arial"/>
                <w:sz w:val="21"/>
                <w:szCs w:val="21"/>
              </w:rPr>
              <w:t xml:space="preserve">e report </w:t>
            </w:r>
            <w:r w:rsidR="002308D6" w:rsidRPr="0076034E">
              <w:rPr>
                <w:rFonts w:ascii="Arial" w:eastAsia="Arial" w:hAnsi="Arial" w:cs="Arial"/>
                <w:sz w:val="21"/>
                <w:szCs w:val="21"/>
              </w:rPr>
              <w:t xml:space="preserve">was </w:t>
            </w:r>
            <w:r w:rsidR="097A1191" w:rsidRPr="0076034E">
              <w:rPr>
                <w:rFonts w:ascii="Arial" w:eastAsia="Arial" w:hAnsi="Arial" w:cs="Arial"/>
                <w:sz w:val="21"/>
                <w:szCs w:val="21"/>
              </w:rPr>
              <w:t>provided</w:t>
            </w:r>
            <w:r w:rsidR="481A3433" w:rsidRPr="0076034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2308D6" w:rsidRPr="0076034E">
              <w:rPr>
                <w:rFonts w:ascii="Arial" w:eastAsia="Arial" w:hAnsi="Arial" w:cs="Arial"/>
                <w:sz w:val="21"/>
                <w:szCs w:val="21"/>
              </w:rPr>
              <w:t xml:space="preserve">to the </w:t>
            </w:r>
            <w:r w:rsidR="481A3433" w:rsidRPr="0076034E">
              <w:rPr>
                <w:rFonts w:ascii="Arial" w:eastAsia="Arial" w:hAnsi="Arial" w:cs="Arial"/>
                <w:sz w:val="21"/>
                <w:szCs w:val="21"/>
              </w:rPr>
              <w:t xml:space="preserve">committee </w:t>
            </w:r>
            <w:r w:rsidR="002308D6" w:rsidRPr="0076034E">
              <w:rPr>
                <w:rFonts w:ascii="Arial" w:eastAsia="Arial" w:hAnsi="Arial" w:cs="Arial"/>
                <w:sz w:val="21"/>
                <w:szCs w:val="21"/>
              </w:rPr>
              <w:t>to review</w:t>
            </w:r>
            <w:r w:rsidR="40155540" w:rsidRPr="0076034E"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 w:rsidR="3CE2CE47" w:rsidRPr="0076034E">
              <w:rPr>
                <w:rFonts w:ascii="Arial" w:eastAsia="Arial" w:hAnsi="Arial" w:cs="Arial"/>
                <w:sz w:val="21"/>
                <w:szCs w:val="21"/>
              </w:rPr>
              <w:t xml:space="preserve">Committee would like a </w:t>
            </w:r>
            <w:r w:rsidR="1AF4F834" w:rsidRPr="0076034E">
              <w:rPr>
                <w:rFonts w:ascii="Arial" w:eastAsia="Arial" w:hAnsi="Arial" w:cs="Arial"/>
                <w:sz w:val="21"/>
                <w:szCs w:val="21"/>
              </w:rPr>
              <w:t>report for the previous and current information so that they can compare with</w:t>
            </w:r>
            <w:r w:rsidR="346A875E" w:rsidRPr="0076034E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14:paraId="02BBE17D" w14:textId="62383AF7" w:rsidR="00834640" w:rsidRPr="0076034E" w:rsidRDefault="00517B19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</w:rPr>
            </w:pPr>
            <w:r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>Waste Charge</w:t>
            </w:r>
            <w:r w:rsidRPr="0076034E"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 w:rsidR="002B24B8" w:rsidRPr="0076034E">
              <w:rPr>
                <w:rFonts w:ascii="Arial" w:eastAsia="Arial" w:hAnsi="Arial" w:cs="Arial"/>
                <w:sz w:val="21"/>
                <w:szCs w:val="21"/>
              </w:rPr>
              <w:t>will provide updated at the next SCC.</w:t>
            </w:r>
          </w:p>
          <w:p w14:paraId="00733B5F" w14:textId="22E29CAA" w:rsidR="000A6D33" w:rsidRPr="004C626A" w:rsidRDefault="6AFE7ED1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 w:rsidRPr="0076034E">
              <w:rPr>
                <w:rFonts w:ascii="Arial" w:eastAsia="Arial" w:hAnsi="Arial" w:cs="Arial"/>
                <w:sz w:val="21"/>
                <w:szCs w:val="21"/>
                <w:u w:val="single"/>
              </w:rPr>
              <w:t>Casual conversions- send instructions on definitions so that managers can determine what is a regular pattern of work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610" w14:textId="1D9139C5" w:rsidR="00776443" w:rsidRPr="004C626A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5FD" w14:textId="77777777" w:rsidR="009E5AFD" w:rsidRPr="004C626A" w:rsidRDefault="000A6D33">
            <w:pPr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Anthony</w:t>
            </w:r>
          </w:p>
          <w:p w14:paraId="088EBB2F" w14:textId="77777777" w:rsidR="000D2742" w:rsidRPr="004C626A" w:rsidRDefault="000D274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570F41" w14:textId="77777777" w:rsidR="000D2742" w:rsidRPr="004C626A" w:rsidRDefault="000D274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4A6CF6" w14:textId="77777777" w:rsidR="00DC2A92" w:rsidRPr="004C626A" w:rsidRDefault="00DC2A9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8C29A4" w14:textId="77777777" w:rsidR="00DC2A92" w:rsidRPr="004C626A" w:rsidRDefault="00DC2A9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D0EE7D" w14:textId="0FD5C250" w:rsidR="000D2742" w:rsidRPr="004C626A" w:rsidRDefault="000D2742">
            <w:pPr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Anthony</w:t>
            </w:r>
          </w:p>
          <w:p w14:paraId="5A1DC008" w14:textId="77777777" w:rsidR="002B24B8" w:rsidRPr="004C626A" w:rsidRDefault="002B24B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A89037" w14:textId="77777777" w:rsidR="002B24B8" w:rsidRPr="004C626A" w:rsidRDefault="002B24B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D9508C" w14:textId="77777777" w:rsidR="002B24B8" w:rsidRPr="004C626A" w:rsidRDefault="002B24B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88196E" w14:textId="77777777" w:rsidR="002B24B8" w:rsidRPr="004C626A" w:rsidRDefault="002B24B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F8D533" w14:textId="77777777" w:rsidR="002B24B8" w:rsidRPr="004C626A" w:rsidRDefault="002B24B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0C8B69" w14:textId="77777777" w:rsidR="002B24B8" w:rsidRPr="004C626A" w:rsidRDefault="002B24B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86D515" w14:textId="77777777" w:rsidR="002B24B8" w:rsidRPr="004C626A" w:rsidRDefault="002B24B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518B04" w14:textId="77777777" w:rsidR="002B24B8" w:rsidRPr="004C626A" w:rsidRDefault="002B24B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31CF4E" w14:textId="480754C1" w:rsidR="002B24B8" w:rsidRPr="004C626A" w:rsidRDefault="002308D6">
            <w:pPr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Renee</w:t>
            </w:r>
          </w:p>
          <w:p w14:paraId="55B247B1" w14:textId="77777777" w:rsidR="002B24B8" w:rsidRPr="004C626A" w:rsidRDefault="002B24B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DF4C4B" w14:textId="77777777" w:rsidR="002B24B8" w:rsidRPr="004C626A" w:rsidRDefault="162E841A">
            <w:pPr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Anthony</w:t>
            </w:r>
          </w:p>
          <w:p w14:paraId="24512834" w14:textId="77777777" w:rsidR="00DC2A92" w:rsidRPr="004C626A" w:rsidRDefault="00DC2A9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568311" w14:textId="77777777" w:rsidR="00DC2A92" w:rsidRPr="004C626A" w:rsidRDefault="00DC2A9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158819" w14:textId="10DFE5D2" w:rsidR="00DC2A92" w:rsidRPr="004C626A" w:rsidRDefault="6AFE7ED1">
            <w:pPr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OD-payroll</w:t>
            </w:r>
          </w:p>
        </w:tc>
      </w:tr>
      <w:tr w:rsidR="00846FC9" w:rsidRPr="00E70416" w14:paraId="7C3338DF" w14:textId="77777777" w:rsidTr="74966C50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4C626A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72F8F96B" w:rsidR="00052385" w:rsidRPr="004C626A" w:rsidRDefault="4D0D2C9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B3453D">
              <w:rPr>
                <w:rFonts w:ascii="Arial" w:hAnsi="Arial" w:cs="Arial"/>
                <w:sz w:val="21"/>
                <w:szCs w:val="21"/>
              </w:rPr>
              <w:t>Anthony</w:t>
            </w:r>
            <w:r w:rsidR="004C626A" w:rsidRPr="004C626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C626A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AB565C">
              <w:rPr>
                <w:rFonts w:ascii="Arial" w:hAnsi="Arial" w:cs="Arial"/>
                <w:sz w:val="21"/>
                <w:szCs w:val="21"/>
              </w:rPr>
              <w:t>Fran</w:t>
            </w:r>
            <w:r w:rsidR="43ABBFCF" w:rsidRPr="004C626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966ABE" w:rsidRPr="004C626A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4C626A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E70416" w14:paraId="0CE90254" w14:textId="77777777" w:rsidTr="74966C5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82A65" w:rsidRPr="004C626A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2958E9B3" w:rsidR="00606B01" w:rsidRPr="004C626A" w:rsidRDefault="6E15A89E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Plan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>s</w:t>
            </w:r>
            <w:r w:rsidRPr="004C626A">
              <w:rPr>
                <w:rFonts w:ascii="Arial" w:hAnsi="Arial" w:cs="Arial"/>
                <w:sz w:val="21"/>
                <w:szCs w:val="21"/>
              </w:rPr>
              <w:t xml:space="preserve"> are in</w:t>
            </w:r>
            <w:r w:rsidR="1A2CE013" w:rsidRPr="004C626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63C621D6" w:rsidRPr="004C626A">
              <w:rPr>
                <w:rFonts w:ascii="Arial" w:hAnsi="Arial" w:cs="Arial"/>
                <w:sz w:val="21"/>
                <w:szCs w:val="21"/>
              </w:rPr>
              <w:t>place</w:t>
            </w:r>
            <w:r w:rsidR="1A2CE013" w:rsidRPr="004C626A">
              <w:rPr>
                <w:rFonts w:ascii="Arial" w:hAnsi="Arial" w:cs="Arial"/>
                <w:sz w:val="21"/>
                <w:szCs w:val="21"/>
              </w:rPr>
              <w:t xml:space="preserve"> for next EA.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682A65" w:rsidRPr="004C626A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82A65" w:rsidRPr="004C626A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E70416" w14:paraId="7BE35A47" w14:textId="77777777" w:rsidTr="74966C5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682A65" w:rsidRPr="004C626A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B55" w14:textId="42DD6B9D" w:rsidR="00682A65" w:rsidRPr="004C626A" w:rsidRDefault="1A2CE01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 xml:space="preserve">Recruitment Policy 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>and Leave Guidelines approved</w:t>
            </w:r>
            <w:r w:rsidR="2D9A987A" w:rsidRPr="004C626A">
              <w:rPr>
                <w:rFonts w:ascii="Arial" w:hAnsi="Arial" w:cs="Arial"/>
                <w:sz w:val="21"/>
                <w:szCs w:val="21"/>
              </w:rPr>
              <w:t xml:space="preserve"> with minor </w:t>
            </w:r>
            <w:proofErr w:type="gramStart"/>
            <w:r w:rsidR="2D9A987A" w:rsidRPr="004C626A">
              <w:rPr>
                <w:rFonts w:ascii="Arial" w:hAnsi="Arial" w:cs="Arial"/>
                <w:sz w:val="21"/>
                <w:szCs w:val="21"/>
              </w:rPr>
              <w:t>change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>s</w:t>
            </w:r>
            <w:r w:rsidR="2D9A987A" w:rsidRPr="004C626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  <w:r w:rsidR="002308D6" w:rsidRPr="004C626A">
              <w:rPr>
                <w:rFonts w:ascii="Arial" w:hAnsi="Arial" w:cs="Arial"/>
                <w:sz w:val="21"/>
                <w:szCs w:val="21"/>
              </w:rPr>
              <w:t xml:space="preserve"> A </w:t>
            </w:r>
            <w:r w:rsidR="7033198A" w:rsidRPr="004C626A">
              <w:rPr>
                <w:rFonts w:ascii="Arial" w:hAnsi="Arial" w:cs="Arial"/>
                <w:sz w:val="21"/>
                <w:szCs w:val="21"/>
              </w:rPr>
              <w:t>clean version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 xml:space="preserve"> (without mark ups)</w:t>
            </w:r>
            <w:r w:rsidR="7033198A" w:rsidRPr="004C626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 xml:space="preserve">will be provided </w:t>
            </w:r>
            <w:r w:rsidR="7033198A" w:rsidRPr="004C626A">
              <w:rPr>
                <w:rFonts w:ascii="Arial" w:hAnsi="Arial" w:cs="Arial"/>
                <w:sz w:val="21"/>
                <w:szCs w:val="21"/>
              </w:rPr>
              <w:t xml:space="preserve">to Committee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77777777" w:rsidR="00682A65" w:rsidRPr="004C626A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682A65" w:rsidRPr="004C626A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E70416" w14:paraId="5DEADAEB" w14:textId="77777777" w:rsidTr="74966C5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682A65" w:rsidRPr="004C626A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23E95050" w:rsidR="008A7890" w:rsidRPr="004C626A" w:rsidRDefault="26E0731B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 xml:space="preserve">Planning for service review information will be provided to the Committee when 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 xml:space="preserve">it </w:t>
            </w:r>
            <w:r w:rsidR="1664F5FC" w:rsidRPr="004C626A">
              <w:rPr>
                <w:rFonts w:ascii="Arial" w:hAnsi="Arial" w:cs="Arial"/>
                <w:sz w:val="21"/>
                <w:szCs w:val="21"/>
              </w:rPr>
              <w:t>become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>s</w:t>
            </w:r>
            <w:r w:rsidR="56736391" w:rsidRPr="004C626A">
              <w:rPr>
                <w:rFonts w:ascii="Arial" w:hAnsi="Arial" w:cs="Arial"/>
                <w:sz w:val="21"/>
                <w:szCs w:val="21"/>
              </w:rPr>
              <w:t xml:space="preserve"> available.</w:t>
            </w:r>
            <w:r w:rsidR="6AFE7ED1" w:rsidRPr="004C626A">
              <w:rPr>
                <w:rFonts w:ascii="Arial" w:hAnsi="Arial" w:cs="Arial"/>
                <w:sz w:val="21"/>
                <w:szCs w:val="21"/>
              </w:rPr>
              <w:t xml:space="preserve"> Trying to get more staff on board, Matt to ask Tom to do toolbox update.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682A65" w:rsidRPr="004C626A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682A65" w:rsidRPr="004C626A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E70416" w14:paraId="5A0EFAEE" w14:textId="77777777" w:rsidTr="74966C50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46FC9" w:rsidRPr="004C626A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lastRenderedPageBreak/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04D38170" w:rsidR="00983C67" w:rsidRPr="004C626A" w:rsidRDefault="00CE1F93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No update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846FC9" w:rsidRPr="004C626A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46FC9" w:rsidRPr="004C626A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E70416" w14:paraId="519972AE" w14:textId="77777777" w:rsidTr="74966C50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846FC9" w:rsidRPr="004C626A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914" w14:textId="532D8CB3" w:rsidR="00292D57" w:rsidRPr="004C626A" w:rsidRDefault="56736391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 xml:space="preserve">Change of legislation is done and everyone in Community Care </w:t>
            </w:r>
            <w:r w:rsidR="4FE03CEB" w:rsidRPr="004C626A">
              <w:rPr>
                <w:rFonts w:ascii="Arial" w:hAnsi="Arial" w:cs="Arial"/>
                <w:sz w:val="21"/>
                <w:szCs w:val="21"/>
              </w:rPr>
              <w:t>temporary are now change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>d</w:t>
            </w:r>
            <w:r w:rsidR="4FE03CEB" w:rsidRPr="004C626A">
              <w:rPr>
                <w:rFonts w:ascii="Arial" w:hAnsi="Arial" w:cs="Arial"/>
                <w:sz w:val="21"/>
                <w:szCs w:val="21"/>
              </w:rPr>
              <w:t xml:space="preserve"> to permanent.</w:t>
            </w:r>
          </w:p>
          <w:p w14:paraId="4C0E458B" w14:textId="77777777" w:rsidR="00C34830" w:rsidRDefault="00C34830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C34830">
              <w:rPr>
                <w:rFonts w:ascii="Arial" w:hAnsi="Arial" w:cs="Arial"/>
                <w:sz w:val="21"/>
                <w:szCs w:val="21"/>
              </w:rPr>
              <w:t xml:space="preserve">Lisa Darmanin, former ASU secretary, has been appointed ALP Senator for Victoria in the Federal Parliament. </w:t>
            </w:r>
          </w:p>
          <w:p w14:paraId="602F6F1F" w14:textId="6614EE7E" w:rsidR="00C34830" w:rsidRDefault="00C34830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C34830">
              <w:rPr>
                <w:rFonts w:ascii="Arial" w:hAnsi="Arial" w:cs="Arial"/>
                <w:sz w:val="21"/>
                <w:szCs w:val="21"/>
              </w:rPr>
              <w:t xml:space="preserve">Tash </w:t>
            </w:r>
            <w:proofErr w:type="spellStart"/>
            <w:r w:rsidRPr="00C34830">
              <w:rPr>
                <w:rFonts w:ascii="Arial" w:hAnsi="Arial" w:cs="Arial"/>
                <w:sz w:val="21"/>
                <w:szCs w:val="21"/>
              </w:rPr>
              <w:t>Wark</w:t>
            </w:r>
            <w:proofErr w:type="spellEnd"/>
            <w:r w:rsidRPr="00C34830">
              <w:rPr>
                <w:rFonts w:ascii="Arial" w:hAnsi="Arial" w:cs="Arial"/>
                <w:sz w:val="21"/>
                <w:szCs w:val="21"/>
              </w:rPr>
              <w:t xml:space="preserve"> is the newly appointed secretary for the ASU, Victorian and Tasmanian Branch.</w:t>
            </w:r>
          </w:p>
          <w:p w14:paraId="44E873AE" w14:textId="51B32215" w:rsidR="00DC2A92" w:rsidRPr="004C626A" w:rsidRDefault="6AFE7ED1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Family day care found to be compliant with Department regs.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A11622" w:rsidRPr="004C626A" w:rsidRDefault="00A11622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846FC9" w:rsidRPr="004C626A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E70416" w14:paraId="2E2640CA" w14:textId="77777777" w:rsidTr="74966C5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846FC9" w:rsidRPr="004C626A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C626A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846FC9" w:rsidRPr="004C626A" w:rsidRDefault="00846FC9" w:rsidP="003430C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9AC8" w14:textId="5E154E4D" w:rsidR="0000695A" w:rsidRPr="004C626A" w:rsidRDefault="7848008F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CFMEU is try</w:t>
            </w:r>
            <w:r w:rsidR="5870DC2D" w:rsidRPr="004C626A">
              <w:rPr>
                <w:rFonts w:ascii="Arial" w:hAnsi="Arial" w:cs="Arial"/>
                <w:sz w:val="21"/>
                <w:szCs w:val="21"/>
              </w:rPr>
              <w:t>ing to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 xml:space="preserve"> represent members in </w:t>
            </w:r>
            <w:r w:rsidR="5870DC2D" w:rsidRPr="004C626A">
              <w:rPr>
                <w:rFonts w:ascii="Arial" w:hAnsi="Arial" w:cs="Arial"/>
                <w:sz w:val="21"/>
                <w:szCs w:val="21"/>
              </w:rPr>
              <w:t>local government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>. Noted that no</w:t>
            </w:r>
            <w:r w:rsidR="5870DC2D" w:rsidRPr="004C626A">
              <w:rPr>
                <w:rFonts w:ascii="Arial" w:hAnsi="Arial" w:cs="Arial"/>
                <w:sz w:val="21"/>
                <w:szCs w:val="21"/>
              </w:rPr>
              <w:t xml:space="preserve"> contact</w:t>
            </w:r>
            <w:r w:rsidR="002308D6" w:rsidRPr="004C626A">
              <w:rPr>
                <w:rFonts w:ascii="Arial" w:hAnsi="Arial" w:cs="Arial"/>
                <w:sz w:val="21"/>
                <w:szCs w:val="21"/>
              </w:rPr>
              <w:t xml:space="preserve"> has been made</w:t>
            </w:r>
            <w:r w:rsidR="5870DC2D" w:rsidRPr="004C626A">
              <w:rPr>
                <w:rFonts w:ascii="Arial" w:hAnsi="Arial" w:cs="Arial"/>
                <w:sz w:val="21"/>
                <w:szCs w:val="21"/>
              </w:rPr>
              <w:t xml:space="preserve"> with CGD.</w:t>
            </w:r>
          </w:p>
          <w:p w14:paraId="2C39F9C7" w14:textId="207296EA" w:rsidR="009360F7" w:rsidRPr="004C626A" w:rsidRDefault="647CEAC8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C626A">
              <w:rPr>
                <w:rFonts w:ascii="Arial" w:hAnsi="Arial" w:cs="Arial"/>
                <w:sz w:val="21"/>
                <w:szCs w:val="21"/>
              </w:rPr>
              <w:t>Age</w:t>
            </w:r>
            <w:r w:rsidR="003067F0" w:rsidRPr="004C626A">
              <w:rPr>
                <w:rFonts w:ascii="Arial" w:hAnsi="Arial" w:cs="Arial"/>
                <w:sz w:val="21"/>
                <w:szCs w:val="21"/>
              </w:rPr>
              <w:t>d</w:t>
            </w:r>
            <w:r w:rsidRPr="004C626A">
              <w:rPr>
                <w:rFonts w:ascii="Arial" w:hAnsi="Arial" w:cs="Arial"/>
                <w:sz w:val="21"/>
                <w:szCs w:val="21"/>
              </w:rPr>
              <w:t xml:space="preserve"> Car</w:t>
            </w:r>
            <w:r w:rsidR="68EC3B16" w:rsidRPr="004C626A">
              <w:rPr>
                <w:rFonts w:ascii="Arial" w:hAnsi="Arial" w:cs="Arial"/>
                <w:sz w:val="21"/>
                <w:szCs w:val="21"/>
              </w:rPr>
              <w:t>e report is</w:t>
            </w:r>
            <w:r w:rsidRPr="004C626A">
              <w:rPr>
                <w:rFonts w:ascii="Arial" w:hAnsi="Arial" w:cs="Arial"/>
                <w:sz w:val="21"/>
                <w:szCs w:val="21"/>
              </w:rPr>
              <w:t xml:space="preserve"> waiting </w:t>
            </w:r>
            <w:r w:rsidR="4FC4CF11" w:rsidRPr="004C626A">
              <w:rPr>
                <w:rFonts w:ascii="Arial" w:hAnsi="Arial" w:cs="Arial"/>
                <w:sz w:val="21"/>
                <w:szCs w:val="21"/>
              </w:rPr>
              <w:t>present</w:t>
            </w:r>
            <w:r w:rsidRPr="004C626A">
              <w:rPr>
                <w:rFonts w:ascii="Arial" w:hAnsi="Arial" w:cs="Arial"/>
                <w:sz w:val="21"/>
                <w:szCs w:val="21"/>
              </w:rPr>
              <w:t xml:space="preserve"> to Council.</w:t>
            </w:r>
            <w:r w:rsidR="6AFE7ED1" w:rsidRPr="004C626A">
              <w:rPr>
                <w:rFonts w:ascii="Arial" w:hAnsi="Arial" w:cs="Arial"/>
                <w:sz w:val="21"/>
                <w:szCs w:val="21"/>
              </w:rPr>
              <w:t xml:space="preserve"> Family/Community sector positive about ethos on review from consumers esp. Aged Care quality.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C932A7" w:rsidRPr="004C626A" w:rsidRDefault="00C932A7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846FC9" w:rsidRPr="004C626A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E70416" w14:paraId="162107BB" w14:textId="77777777" w:rsidTr="00E70416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47D9" w14:textId="4683D630" w:rsidR="00846FC9" w:rsidRPr="00E70416" w:rsidRDefault="00846FC9" w:rsidP="00846FC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E70416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at </w:t>
            </w:r>
            <w:r w:rsidR="00421539" w:rsidRPr="00E70416">
              <w:rPr>
                <w:rFonts w:ascii="Arial" w:hAnsi="Arial" w:cs="Arial"/>
                <w:b/>
                <w:i/>
                <w:sz w:val="21"/>
                <w:szCs w:val="21"/>
              </w:rPr>
              <w:t>2.50</w:t>
            </w:r>
            <w:r w:rsidR="0094205E" w:rsidRPr="00E70416">
              <w:rPr>
                <w:rFonts w:ascii="Arial" w:hAnsi="Arial" w:cs="Arial"/>
                <w:b/>
                <w:i/>
                <w:sz w:val="21"/>
                <w:szCs w:val="21"/>
              </w:rPr>
              <w:t>pm.</w:t>
            </w:r>
          </w:p>
        </w:tc>
      </w:tr>
      <w:tr w:rsidR="00846FC9" w:rsidRPr="00E70416" w14:paraId="401B801B" w14:textId="77777777" w:rsidTr="00E70416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57BF" w14:textId="3D2DC795" w:rsidR="00846FC9" w:rsidRPr="00E70416" w:rsidRDefault="00846FC9" w:rsidP="00846FC9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70416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1335BFFE" w:rsidR="00846FC9" w:rsidRPr="00E70416" w:rsidRDefault="48253B4A" w:rsidP="00286192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70416">
              <w:rPr>
                <w:rFonts w:ascii="Arial" w:hAnsi="Arial" w:cs="Arial"/>
                <w:sz w:val="21"/>
                <w:szCs w:val="21"/>
              </w:rPr>
              <w:t>Thursday</w:t>
            </w:r>
            <w:r w:rsidR="66CF0434" w:rsidRPr="00E7041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67F0" w:rsidRPr="00E70416">
              <w:rPr>
                <w:rFonts w:ascii="Arial" w:hAnsi="Arial" w:cs="Arial"/>
                <w:sz w:val="21"/>
                <w:szCs w:val="21"/>
              </w:rPr>
              <w:t>18 July 2024</w:t>
            </w:r>
            <w:r w:rsidRPr="00E70416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25059896" w:rsidRPr="00E70416">
              <w:rPr>
                <w:rFonts w:ascii="Arial" w:hAnsi="Arial" w:cs="Arial"/>
                <w:sz w:val="21"/>
                <w:szCs w:val="21"/>
              </w:rPr>
              <w:t>Meeting Rooms 2NE &amp; 2NW</w:t>
            </w:r>
            <w:r w:rsidRPr="00E70416">
              <w:rPr>
                <w:rFonts w:ascii="Arial" w:hAnsi="Arial" w:cs="Arial"/>
                <w:sz w:val="21"/>
                <w:szCs w:val="21"/>
              </w:rPr>
              <w:t xml:space="preserve"> + Microsoft Teams Meeting </w:t>
            </w:r>
          </w:p>
          <w:p w14:paraId="025CE074" w14:textId="05D32764" w:rsidR="00846FC9" w:rsidRPr="00E70416" w:rsidRDefault="00846FC9" w:rsidP="00846F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4C626A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4C626A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05251">
    <w:abstractNumId w:val="20"/>
  </w:num>
  <w:num w:numId="2" w16cid:durableId="1744981803">
    <w:abstractNumId w:val="15"/>
  </w:num>
  <w:num w:numId="3" w16cid:durableId="1386643352">
    <w:abstractNumId w:val="23"/>
  </w:num>
  <w:num w:numId="4" w16cid:durableId="1789858699">
    <w:abstractNumId w:val="5"/>
  </w:num>
  <w:num w:numId="5" w16cid:durableId="1587884263">
    <w:abstractNumId w:val="10"/>
  </w:num>
  <w:num w:numId="6" w16cid:durableId="648096607">
    <w:abstractNumId w:val="22"/>
  </w:num>
  <w:num w:numId="7" w16cid:durableId="1388065298">
    <w:abstractNumId w:val="14"/>
  </w:num>
  <w:num w:numId="8" w16cid:durableId="1353650527">
    <w:abstractNumId w:val="6"/>
  </w:num>
  <w:num w:numId="9" w16cid:durableId="704064405">
    <w:abstractNumId w:val="0"/>
  </w:num>
  <w:num w:numId="10" w16cid:durableId="24062403">
    <w:abstractNumId w:val="21"/>
  </w:num>
  <w:num w:numId="11" w16cid:durableId="1645356502">
    <w:abstractNumId w:val="16"/>
  </w:num>
  <w:num w:numId="12" w16cid:durableId="2030643087">
    <w:abstractNumId w:val="8"/>
  </w:num>
  <w:num w:numId="13" w16cid:durableId="2143574058">
    <w:abstractNumId w:val="7"/>
  </w:num>
  <w:num w:numId="14" w16cid:durableId="300620445">
    <w:abstractNumId w:val="17"/>
  </w:num>
  <w:num w:numId="15" w16cid:durableId="757601297">
    <w:abstractNumId w:val="29"/>
  </w:num>
  <w:num w:numId="16" w16cid:durableId="788087387">
    <w:abstractNumId w:val="4"/>
  </w:num>
  <w:num w:numId="17" w16cid:durableId="128791384">
    <w:abstractNumId w:val="13"/>
  </w:num>
  <w:num w:numId="18" w16cid:durableId="2072193281">
    <w:abstractNumId w:val="27"/>
  </w:num>
  <w:num w:numId="19" w16cid:durableId="1028724689">
    <w:abstractNumId w:val="11"/>
  </w:num>
  <w:num w:numId="20" w16cid:durableId="248463996">
    <w:abstractNumId w:val="19"/>
  </w:num>
  <w:num w:numId="21" w16cid:durableId="1071199117">
    <w:abstractNumId w:val="25"/>
  </w:num>
  <w:num w:numId="22" w16cid:durableId="1242763342">
    <w:abstractNumId w:val="18"/>
  </w:num>
  <w:num w:numId="23" w16cid:durableId="756829336">
    <w:abstractNumId w:val="24"/>
  </w:num>
  <w:num w:numId="24" w16cid:durableId="1012798234">
    <w:abstractNumId w:val="1"/>
  </w:num>
  <w:num w:numId="25" w16cid:durableId="2103866750">
    <w:abstractNumId w:val="3"/>
  </w:num>
  <w:num w:numId="26" w16cid:durableId="1284532029">
    <w:abstractNumId w:val="2"/>
  </w:num>
  <w:num w:numId="27" w16cid:durableId="156925094">
    <w:abstractNumId w:val="9"/>
  </w:num>
  <w:num w:numId="28" w16cid:durableId="2014986095">
    <w:abstractNumId w:val="28"/>
  </w:num>
  <w:num w:numId="29" w16cid:durableId="860166911">
    <w:abstractNumId w:val="12"/>
  </w:num>
  <w:num w:numId="30" w16cid:durableId="4202200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486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A6D33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1ACE"/>
    <w:rsid w:val="000D23BB"/>
    <w:rsid w:val="000D2742"/>
    <w:rsid w:val="000D2995"/>
    <w:rsid w:val="000D5E1D"/>
    <w:rsid w:val="000D63E1"/>
    <w:rsid w:val="000D6D2A"/>
    <w:rsid w:val="000D745E"/>
    <w:rsid w:val="000E03C2"/>
    <w:rsid w:val="000E49D8"/>
    <w:rsid w:val="000E542B"/>
    <w:rsid w:val="000E5A03"/>
    <w:rsid w:val="000E6F92"/>
    <w:rsid w:val="000F5331"/>
    <w:rsid w:val="000F6621"/>
    <w:rsid w:val="000F7106"/>
    <w:rsid w:val="000F741D"/>
    <w:rsid w:val="000F7679"/>
    <w:rsid w:val="000F7873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3426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08E0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40BA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C7850"/>
    <w:rsid w:val="001D01CB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27089"/>
    <w:rsid w:val="002308D6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753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196C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583A"/>
    <w:rsid w:val="0029684D"/>
    <w:rsid w:val="00296883"/>
    <w:rsid w:val="002A40A3"/>
    <w:rsid w:val="002A51BC"/>
    <w:rsid w:val="002A5DC3"/>
    <w:rsid w:val="002A6B29"/>
    <w:rsid w:val="002B0D71"/>
    <w:rsid w:val="002B0D8A"/>
    <w:rsid w:val="002B24B8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4FB4"/>
    <w:rsid w:val="003055F1"/>
    <w:rsid w:val="003058CB"/>
    <w:rsid w:val="003067F0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04FF"/>
    <w:rsid w:val="0042109C"/>
    <w:rsid w:val="00421539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4E39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26A"/>
    <w:rsid w:val="004C659C"/>
    <w:rsid w:val="004D1311"/>
    <w:rsid w:val="004D14C8"/>
    <w:rsid w:val="004D53D1"/>
    <w:rsid w:val="004D5ED8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17B1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764C7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038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034E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34640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4AB7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376C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15C5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0F7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19F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87649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21DD"/>
    <w:rsid w:val="00AB565C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5B35"/>
    <w:rsid w:val="00AE683B"/>
    <w:rsid w:val="00AF039B"/>
    <w:rsid w:val="00AF0470"/>
    <w:rsid w:val="00AF066E"/>
    <w:rsid w:val="00AF27CB"/>
    <w:rsid w:val="00AF3241"/>
    <w:rsid w:val="00AF33D4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453D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27D8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4830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1F93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5EDF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1F42"/>
    <w:rsid w:val="00DA2022"/>
    <w:rsid w:val="00DA3445"/>
    <w:rsid w:val="00DA3474"/>
    <w:rsid w:val="00DA3506"/>
    <w:rsid w:val="00DA3929"/>
    <w:rsid w:val="00DA3AB4"/>
    <w:rsid w:val="00DA4225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2A92"/>
    <w:rsid w:val="00DC3788"/>
    <w:rsid w:val="00DC48A9"/>
    <w:rsid w:val="00DC560C"/>
    <w:rsid w:val="00DC694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3A59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510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416"/>
    <w:rsid w:val="00E70CC7"/>
    <w:rsid w:val="00E75DFF"/>
    <w:rsid w:val="00E769AC"/>
    <w:rsid w:val="00E80938"/>
    <w:rsid w:val="00E81B71"/>
    <w:rsid w:val="00E82904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  <w:rsid w:val="097A1191"/>
    <w:rsid w:val="0A90D177"/>
    <w:rsid w:val="162E841A"/>
    <w:rsid w:val="1664F5FC"/>
    <w:rsid w:val="1A2CE013"/>
    <w:rsid w:val="1AF4F834"/>
    <w:rsid w:val="25059896"/>
    <w:rsid w:val="26E0731B"/>
    <w:rsid w:val="2D9A987A"/>
    <w:rsid w:val="346A875E"/>
    <w:rsid w:val="3CE2CE47"/>
    <w:rsid w:val="40155540"/>
    <w:rsid w:val="43ABBFCF"/>
    <w:rsid w:val="481A3433"/>
    <w:rsid w:val="48253B4A"/>
    <w:rsid w:val="4D0D2C95"/>
    <w:rsid w:val="4FC4CF11"/>
    <w:rsid w:val="4FE03CEB"/>
    <w:rsid w:val="51CA0828"/>
    <w:rsid w:val="56736391"/>
    <w:rsid w:val="5870DC2D"/>
    <w:rsid w:val="63C621D6"/>
    <w:rsid w:val="647CEAC8"/>
    <w:rsid w:val="66CF0434"/>
    <w:rsid w:val="68EC3B16"/>
    <w:rsid w:val="6AFE7ED1"/>
    <w:rsid w:val="6B613F3C"/>
    <w:rsid w:val="6E15A89E"/>
    <w:rsid w:val="7033198A"/>
    <w:rsid w:val="7439AD6F"/>
    <w:rsid w:val="74966C50"/>
    <w:rsid w:val="78227F1E"/>
    <w:rsid w:val="784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paragraph" w:styleId="Revision">
    <w:name w:val="Revision"/>
    <w:hidden/>
    <w:uiPriority w:val="99"/>
    <w:semiHidden/>
    <w:rsid w:val="002308D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aa98cb34401c48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A11115931</value>
    </field>
    <field name="Objective-Title">
      <value order="0">2024-06-20 - Minutes - Staff Consultative Committee Meeting</value>
    </field>
    <field name="Objective-Description">
      <value order="0"/>
    </field>
    <field name="Objective-CreationStamp">
      <value order="0">2024-07-05T00:37:48Z</value>
    </field>
    <field name="Objective-IsApproved">
      <value order="0">false</value>
    </field>
    <field name="Objective-IsPublished">
      <value order="0">true</value>
    </field>
    <field name="Objective-DatePublished">
      <value order="0">2024-08-13T03:45:48Z</value>
    </field>
    <field name="Objective-ModificationStamp">
      <value order="0">2024-08-13T04:54:56Z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vA14212883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2310</Characters>
  <Application>Microsoft Office Word</Application>
  <DocSecurity>0</DocSecurity>
  <Lines>19</Lines>
  <Paragraphs>5</Paragraphs>
  <ScaleCrop>false</ScaleCrop>
  <Company>City of Greater Dandenong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Richards</cp:lastModifiedBy>
  <cp:revision>9</cp:revision>
  <dcterms:created xsi:type="dcterms:W3CDTF">2024-07-05T01:37:00Z</dcterms:created>
  <dcterms:modified xsi:type="dcterms:W3CDTF">2024-08-13T04:45:00Z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A11115931</vt:lpwstr>
  </property>
  <property fmtid="{D5CDD505-2E9C-101B-9397-08002B2CF9AE}" pid="4" name="Objective-Title">
    <vt:lpwstr>2024-06-20 -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2024-07-05T00:37:48Z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2024-08-13T03:45:48Z</vt:filetime>
  </property>
  <property fmtid="{D5CDD505-2E9C-101B-9397-08002B2CF9AE}" pid="10" name="Objective-ModificationStamp">
    <vt:filetime>2024-08-13T04:54:56Z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vA14212883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